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7B0E" w14:textId="77777777" w:rsidR="00526A34" w:rsidRPr="00526A34" w:rsidRDefault="00526A34" w:rsidP="00526A34">
      <w:pPr>
        <w:jc w:val="left"/>
      </w:pPr>
      <w:r w:rsidRPr="00526A34">
        <w:t>В [Наименование МФО]</w:t>
      </w:r>
      <w:r w:rsidRPr="00526A34">
        <w:br/>
        <w:t>Адрес: [Юридический адрес из договора]</w:t>
      </w:r>
      <w:r w:rsidRPr="00526A34">
        <w:br/>
      </w:r>
      <w:r w:rsidRPr="00526A34">
        <w:br/>
        <w:t>Копия: В Банк России (интернет-приемная)</w:t>
      </w:r>
      <w:r w:rsidRPr="00526A34">
        <w:br/>
      </w:r>
      <w:r w:rsidRPr="00526A34">
        <w:br/>
      </w:r>
      <w:r w:rsidRPr="00526A34">
        <w:rPr>
          <w:b/>
          <w:bCs/>
        </w:rPr>
        <w:t>Заявитель:</w:t>
      </w:r>
      <w:r w:rsidRPr="00526A34">
        <w:t xml:space="preserve"> [Иванов Иван Иванович]</w:t>
      </w:r>
      <w:r w:rsidRPr="00526A34">
        <w:br/>
        <w:t xml:space="preserve">Адрес: [г. </w:t>
      </w:r>
      <w:proofErr w:type="spellStart"/>
      <w:r w:rsidRPr="00526A34">
        <w:t>Энск</w:t>
      </w:r>
      <w:proofErr w:type="spellEnd"/>
      <w:r w:rsidRPr="00526A34">
        <w:t>, ул. Ленина, д. 1]</w:t>
      </w:r>
      <w:r w:rsidRPr="00526A34">
        <w:br/>
        <w:t>Телефон: [8-900-000-00-00]</w:t>
      </w:r>
      <w:r w:rsidRPr="00526A34">
        <w:br/>
      </w:r>
      <w:r w:rsidRPr="00526A34">
        <w:br/>
        <w:t>Паспорт: [серия, номер, кем выдан]</w:t>
      </w:r>
    </w:p>
    <w:p w14:paraId="217889A6" w14:textId="77777777" w:rsidR="00526A34" w:rsidRPr="00526A34" w:rsidRDefault="00526A34" w:rsidP="00526A34">
      <w:pPr>
        <w:jc w:val="center"/>
        <w:rPr>
          <w:b/>
          <w:bCs/>
        </w:rPr>
      </w:pPr>
      <w:r w:rsidRPr="00526A34">
        <w:rPr>
          <w:b/>
          <w:bCs/>
        </w:rPr>
        <w:t>ПРЕТЕНЗИЯ (ЖАЛОБА) НА НАРУШЕНИЕ УСЛОВИЙ ДОГОВОРА ПОТРЕБИТЕЛЬСКОГО ЗАЙМА</w:t>
      </w:r>
    </w:p>
    <w:p w14:paraId="28457CAC" w14:textId="77777777" w:rsidR="00526A34" w:rsidRPr="00526A34" w:rsidRDefault="00526A34" w:rsidP="00526A34">
      <w:r w:rsidRPr="00526A34">
        <w:t>«__» ________ 20__ г. между мною и [Наименование МФО] был заключен договор потребительского займа номер [Номер договора] на сумму [Сумма цифрами] рублей. Согласно условиям договора, денежные средства были перечислены на мой счет «__» ________ 20__ г., что подтверждается выпиской по банковскому счету.</w:t>
      </w:r>
    </w:p>
    <w:p w14:paraId="0CCCA462" w14:textId="77777777" w:rsidR="00526A34" w:rsidRPr="00526A34" w:rsidRDefault="00526A34" w:rsidP="00526A34">
      <w:r w:rsidRPr="00526A34">
        <w:t>При изучении состояния лицевого счета и начисленных обязательств мною выявлены существенные нарушения действующего законодательства. В частности, кредитором начислена сумма в размере [Сумма] рублей за дополнительные услуги (страхование, СМС-информирование, юридические консультации), на получение которых я не давал своего явного и осознанного согласия в нарушение положений статьи 7 ФЗ-353. Форма договора содержала заранее проставленные отметки («галочки»), что лишило меня права на свободный выбор услуги.</w:t>
      </w:r>
    </w:p>
    <w:p w14:paraId="21CB0B89" w14:textId="77777777" w:rsidR="00526A34" w:rsidRPr="00526A34" w:rsidRDefault="00526A34" w:rsidP="00526A34">
      <w:r w:rsidRPr="00526A34">
        <w:t>Кроме того, совокупный размер начисленных процентов и штрафных санкций превышает предельно допустимое значение, установленное статьей 3 ФЗ-353. В соответствии с законом, начисления не могут превышать 1.3 от суммы основного долга, однако в моем случае расчет произведен исходя из неверной методики.</w:t>
      </w:r>
    </w:p>
    <w:p w14:paraId="058648A3" w14:textId="77777777" w:rsidR="00526A34" w:rsidRPr="00526A34" w:rsidRDefault="00526A34" w:rsidP="00526A34">
      <w:pPr>
        <w:jc w:val="center"/>
        <w:rPr>
          <w:b/>
          <w:bCs/>
        </w:rPr>
      </w:pPr>
      <w:r w:rsidRPr="00526A34">
        <w:rPr>
          <w:b/>
          <w:bCs/>
        </w:rPr>
        <w:t>ПРОШУ:</w:t>
      </w:r>
    </w:p>
    <w:p w14:paraId="0B9D3BBB" w14:textId="77777777" w:rsidR="00526A34" w:rsidRPr="00526A34" w:rsidRDefault="00526A34" w:rsidP="00526A34">
      <w:pPr>
        <w:numPr>
          <w:ilvl w:val="0"/>
          <w:numId w:val="13"/>
        </w:numPr>
      </w:pPr>
      <w:r w:rsidRPr="00526A34">
        <w:t>произвести полный перерасчет задолженности по договору займа номер [номер] от «__» ________ 20__ г.;</w:t>
      </w:r>
    </w:p>
    <w:p w14:paraId="2A093659" w14:textId="77777777" w:rsidR="00526A34" w:rsidRPr="00526A34" w:rsidRDefault="00526A34" w:rsidP="00526A34">
      <w:pPr>
        <w:numPr>
          <w:ilvl w:val="0"/>
          <w:numId w:val="13"/>
        </w:numPr>
      </w:pPr>
      <w:r w:rsidRPr="00526A34">
        <w:t>исключить из общей суммы задолженности стоимость невостребованных дополнительных услуг в размере [сумма];</w:t>
      </w:r>
    </w:p>
    <w:p w14:paraId="3E76BDC3" w14:textId="77777777" w:rsidR="00526A34" w:rsidRPr="00526A34" w:rsidRDefault="00526A34" w:rsidP="00526A34">
      <w:pPr>
        <w:numPr>
          <w:ilvl w:val="0"/>
          <w:numId w:val="13"/>
        </w:numPr>
      </w:pPr>
      <w:r w:rsidRPr="00526A34">
        <w:t>прекратить начисление неустойки, превышающей установленные законом лимиты;</w:t>
      </w:r>
    </w:p>
    <w:p w14:paraId="6C5ABBFA" w14:textId="77777777" w:rsidR="00526A34" w:rsidRPr="00526A34" w:rsidRDefault="00526A34" w:rsidP="00526A34">
      <w:pPr>
        <w:numPr>
          <w:ilvl w:val="0"/>
          <w:numId w:val="13"/>
        </w:numPr>
      </w:pPr>
      <w:r w:rsidRPr="00526A34">
        <w:t>направить в мой адрес обновленный график платежей и детализированный расчет задолженности в течение 10 рабочих дней.</w:t>
      </w:r>
    </w:p>
    <w:p w14:paraId="6FEA535D" w14:textId="77777777" w:rsidR="00526A34" w:rsidRPr="00526A34" w:rsidRDefault="00526A34" w:rsidP="00526A34">
      <w:pPr>
        <w:rPr>
          <w:b/>
          <w:bCs/>
        </w:rPr>
      </w:pPr>
      <w:r w:rsidRPr="00526A34">
        <w:rPr>
          <w:b/>
          <w:bCs/>
        </w:rPr>
        <w:t>Приложения:</w:t>
      </w:r>
    </w:p>
    <w:p w14:paraId="0B8D0635" w14:textId="77777777" w:rsidR="00526A34" w:rsidRPr="00526A34" w:rsidRDefault="00526A34" w:rsidP="00526A34">
      <w:pPr>
        <w:numPr>
          <w:ilvl w:val="0"/>
          <w:numId w:val="14"/>
        </w:numPr>
      </w:pPr>
      <w:r w:rsidRPr="00526A34">
        <w:t>копия договора потребительского займа;</w:t>
      </w:r>
    </w:p>
    <w:p w14:paraId="3C33D6A0" w14:textId="77777777" w:rsidR="00526A34" w:rsidRPr="00526A34" w:rsidRDefault="00526A34" w:rsidP="00526A34">
      <w:pPr>
        <w:numPr>
          <w:ilvl w:val="0"/>
          <w:numId w:val="14"/>
        </w:numPr>
      </w:pPr>
      <w:r w:rsidRPr="00526A34">
        <w:t>копия выписки по банковскому счету за период с «__» ________ 20__ г.;</w:t>
      </w:r>
    </w:p>
    <w:p w14:paraId="2BBD9AE2" w14:textId="77777777" w:rsidR="00526A34" w:rsidRPr="00526A34" w:rsidRDefault="00526A34" w:rsidP="00526A34">
      <w:pPr>
        <w:numPr>
          <w:ilvl w:val="0"/>
          <w:numId w:val="14"/>
        </w:numPr>
      </w:pPr>
      <w:r w:rsidRPr="00526A34">
        <w:lastRenderedPageBreak/>
        <w:t>скриншот личного кабинета с детализацией начислений;</w:t>
      </w:r>
    </w:p>
    <w:p w14:paraId="23EB9304" w14:textId="77777777" w:rsidR="00526A34" w:rsidRPr="00526A34" w:rsidRDefault="00526A34" w:rsidP="00526A34">
      <w:pPr>
        <w:numPr>
          <w:ilvl w:val="0"/>
          <w:numId w:val="14"/>
        </w:numPr>
      </w:pPr>
      <w:r w:rsidRPr="00526A34">
        <w:t>копия документов, подтверждающих частичное погашение займа;</w:t>
      </w:r>
    </w:p>
    <w:p w14:paraId="1F73BBCC" w14:textId="77777777" w:rsidR="00526A34" w:rsidRPr="00526A34" w:rsidRDefault="00526A34" w:rsidP="00526A34">
      <w:pPr>
        <w:numPr>
          <w:ilvl w:val="0"/>
          <w:numId w:val="14"/>
        </w:numPr>
      </w:pPr>
      <w:r w:rsidRPr="00526A34">
        <w:t>расчет оспариваемой суммы.</w:t>
      </w:r>
    </w:p>
    <w:p w14:paraId="35F8558E" w14:textId="77777777" w:rsidR="00526A34" w:rsidRPr="00526A34" w:rsidRDefault="00526A34" w:rsidP="00526A34">
      <w:pPr>
        <w:jc w:val="left"/>
      </w:pPr>
      <w:r w:rsidRPr="00526A34">
        <w:t>«__» ________ 20__ г.</w:t>
      </w:r>
      <w:r w:rsidRPr="00526A34">
        <w:br/>
        <w:t>________________ / [Фамилия И.О.]</w:t>
      </w:r>
    </w:p>
    <w:p w14:paraId="28F9F533" w14:textId="77777777" w:rsidR="0083247E" w:rsidRPr="00526A34" w:rsidRDefault="0083247E" w:rsidP="00526A34"/>
    <w:sectPr w:rsidR="0083247E" w:rsidRPr="00526A3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B147" w14:textId="77777777" w:rsidR="007574DE" w:rsidRDefault="007574DE" w:rsidP="00AA1082">
      <w:pPr>
        <w:spacing w:after="0" w:line="240" w:lineRule="auto"/>
      </w:pPr>
      <w:r>
        <w:separator/>
      </w:r>
    </w:p>
  </w:endnote>
  <w:endnote w:type="continuationSeparator" w:id="0">
    <w:p w14:paraId="4DA1405C" w14:textId="77777777" w:rsidR="007574DE" w:rsidRDefault="007574D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E589" w14:textId="77777777" w:rsidR="007574DE" w:rsidRDefault="007574DE" w:rsidP="00AA1082">
      <w:pPr>
        <w:spacing w:after="0" w:line="240" w:lineRule="auto"/>
      </w:pPr>
      <w:r>
        <w:separator/>
      </w:r>
    </w:p>
  </w:footnote>
  <w:footnote w:type="continuationSeparator" w:id="0">
    <w:p w14:paraId="120869DF" w14:textId="77777777" w:rsidR="007574DE" w:rsidRDefault="007574D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6"/>
  </w:num>
  <w:num w:numId="2" w16cid:durableId="1452941838">
    <w:abstractNumId w:val="3"/>
  </w:num>
  <w:num w:numId="3" w16cid:durableId="920721973">
    <w:abstractNumId w:val="13"/>
  </w:num>
  <w:num w:numId="4" w16cid:durableId="264507195">
    <w:abstractNumId w:val="2"/>
  </w:num>
  <w:num w:numId="5" w16cid:durableId="2094425757">
    <w:abstractNumId w:val="11"/>
  </w:num>
  <w:num w:numId="6" w16cid:durableId="387799011">
    <w:abstractNumId w:val="12"/>
  </w:num>
  <w:num w:numId="7" w16cid:durableId="640891288">
    <w:abstractNumId w:val="9"/>
  </w:num>
  <w:num w:numId="8" w16cid:durableId="648482858">
    <w:abstractNumId w:val="8"/>
  </w:num>
  <w:num w:numId="9" w16cid:durableId="1012881675">
    <w:abstractNumId w:val="1"/>
  </w:num>
  <w:num w:numId="10" w16cid:durableId="79913112">
    <w:abstractNumId w:val="5"/>
  </w:num>
  <w:num w:numId="11" w16cid:durableId="1911189776">
    <w:abstractNumId w:val="10"/>
  </w:num>
  <w:num w:numId="12" w16cid:durableId="244193954">
    <w:abstractNumId w:val="7"/>
  </w:num>
  <w:num w:numId="13" w16cid:durableId="1993094692">
    <w:abstractNumId w:val="0"/>
  </w:num>
  <w:num w:numId="14" w16cid:durableId="158409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64069"/>
    <w:rsid w:val="0029453C"/>
    <w:rsid w:val="00313859"/>
    <w:rsid w:val="003D025F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574DE"/>
    <w:rsid w:val="007E1463"/>
    <w:rsid w:val="008057E1"/>
    <w:rsid w:val="0083238E"/>
    <w:rsid w:val="0083247E"/>
    <w:rsid w:val="008D439D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2026-03-18T04:48:00Z</dcterms:created>
  <dcterms:modified xsi:type="dcterms:W3CDTF">2026-03-18T04:48:00Z</dcterms:modified>
</cp:coreProperties>
</file>