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3894" w14:textId="77777777" w:rsidR="00B67FCA" w:rsidRPr="00B67FCA" w:rsidRDefault="00B67FCA" w:rsidP="00B67FCA">
      <w:pPr>
        <w:jc w:val="left"/>
      </w:pPr>
      <w:r w:rsidRPr="00B67FCA">
        <w:t>В [Наименование вышестоящего суда апелляционной инстанции]</w:t>
      </w:r>
      <w:r w:rsidRPr="00B67FCA">
        <w:br/>
        <w:t>через: [Наименование суда первой инстанции, принявшего решение]</w:t>
      </w:r>
      <w:r w:rsidRPr="00B67FCA">
        <w:br/>
        <w:t>Адрес суда: [Адрес суда первой инстанции]</w:t>
      </w:r>
    </w:p>
    <w:p w14:paraId="17E53B31" w14:textId="77777777" w:rsidR="00B67FCA" w:rsidRPr="00B67FCA" w:rsidRDefault="00B67FCA" w:rsidP="00B67FCA">
      <w:pPr>
        <w:jc w:val="left"/>
      </w:pPr>
      <w:r w:rsidRPr="00B67FCA">
        <w:rPr>
          <w:b/>
          <w:bCs/>
        </w:rPr>
        <w:t>Заявитель:</w:t>
      </w:r>
      <w:r w:rsidRPr="00B67FCA">
        <w:t xml:space="preserve"> [ФИО гражданина или наименование организации]</w:t>
      </w:r>
      <w:r w:rsidRPr="00B67FCA">
        <w:br/>
        <w:t>Процессуальный статус: [Истец / Ответчик / Третье лицо]</w:t>
      </w:r>
      <w:r w:rsidRPr="00B67FCA">
        <w:br/>
        <w:t>Адрес: [Индекс, город, улица, дом, квартира или офис]</w:t>
      </w:r>
      <w:r w:rsidRPr="00B67FCA">
        <w:br/>
        <w:t>Телефон: [Номер телефона]</w:t>
      </w:r>
      <w:r w:rsidRPr="00B67FCA">
        <w:br/>
        <w:t>Электронная почта: [Адрес электронной почты]</w:t>
      </w:r>
      <w:r w:rsidRPr="00B67FCA">
        <w:br/>
        <w:t>Идентификатор (для физлица): [СНИЛС / ИНН / серия и номер паспорта]</w:t>
      </w:r>
    </w:p>
    <w:p w14:paraId="501C8DD5" w14:textId="77777777" w:rsidR="00B67FCA" w:rsidRPr="00B67FCA" w:rsidRDefault="00B67FCA" w:rsidP="00B67FCA">
      <w:pPr>
        <w:jc w:val="left"/>
      </w:pPr>
      <w:r w:rsidRPr="00B67FCA">
        <w:rPr>
          <w:b/>
          <w:bCs/>
        </w:rPr>
        <w:t>Другие участники дела:</w:t>
      </w:r>
      <w:r w:rsidRPr="00B67FCA">
        <w:t xml:space="preserve"> [ФИО или наименования, адреса]</w:t>
      </w:r>
    </w:p>
    <w:p w14:paraId="727A05B5" w14:textId="77777777" w:rsidR="00B67FCA" w:rsidRPr="00B67FCA" w:rsidRDefault="00B67FCA" w:rsidP="00B67FCA">
      <w:pPr>
        <w:jc w:val="left"/>
      </w:pPr>
      <w:r w:rsidRPr="00B67FCA">
        <w:t>Дело № [Номер дела в суде первой инстанции]</w:t>
      </w:r>
    </w:p>
    <w:p w14:paraId="4E39EF15" w14:textId="77777777" w:rsidR="00B67FCA" w:rsidRPr="00B67FCA" w:rsidRDefault="00B67FCA" w:rsidP="00B67FCA">
      <w:pPr>
        <w:jc w:val="center"/>
      </w:pPr>
      <w:r w:rsidRPr="00B67FCA">
        <w:rPr>
          <w:b/>
          <w:bCs/>
        </w:rPr>
        <w:t>Заявление о восстановлении пропущенного процессуального срока на подачу апелляционной жалобы</w:t>
      </w:r>
    </w:p>
    <w:p w14:paraId="1F95DC10" w14:textId="77777777" w:rsidR="00B67FCA" w:rsidRPr="00B67FCA" w:rsidRDefault="00B67FCA" w:rsidP="00B67FCA">
      <w:r w:rsidRPr="00B67FCA">
        <w:t>«__» ________ 20__ г. [Наименование суда первой инстанции] вынес решение по гражданскому (арбитражному) делу № [Номер дела] по иску [ФИО или наименование истца] к [ФИО или наименование ответчика] о [Предмет спора].</w:t>
      </w:r>
    </w:p>
    <w:p w14:paraId="532806B6" w14:textId="77777777" w:rsidR="00B67FCA" w:rsidRPr="00B67FCA" w:rsidRDefault="00B67FCA" w:rsidP="00B67FCA">
      <w:r w:rsidRPr="00B67FCA">
        <w:t>Резолютивная часть решения оглашена в судебном заседании «__» ________ 20__ г. В окончательной форме (мотивированное решение) изготовлено «__» ________ 20__ г., что подтверждается [Указать отметку на решении или сведения из карточки дела / системы «Мой арбитр»].</w:t>
      </w:r>
    </w:p>
    <w:p w14:paraId="41965719" w14:textId="77777777" w:rsidR="00B67FCA" w:rsidRPr="00B67FCA" w:rsidRDefault="00B67FCA" w:rsidP="00B67FCA">
      <w:r w:rsidRPr="00B67FCA">
        <w:t>В соответствии с процессуальным законодательством срок для подачи апелляционной жалобы истек «__» ________ 20__ г. Заявитель пропустил указанный срок по уважительным причинам, не зависящим от его воли.</w:t>
      </w:r>
    </w:p>
    <w:p w14:paraId="3F9831E6" w14:textId="77777777" w:rsidR="00B67FCA" w:rsidRPr="00B67FCA" w:rsidRDefault="00B67FCA" w:rsidP="00B67FCA">
      <w:r w:rsidRPr="00B67FCA">
        <w:t>Уважительность причин пропуска обусловлена следующими обстоятельствами:</w:t>
      </w:r>
    </w:p>
    <w:p w14:paraId="4CBF19E6" w14:textId="77777777" w:rsidR="00B67FCA" w:rsidRPr="00B67FCA" w:rsidRDefault="00B67FCA" w:rsidP="00B67FCA">
      <w:r w:rsidRPr="00B67FCA">
        <w:t>[Вариант 1: несвоевременное изготовление или направление копии решения судом]</w:t>
      </w:r>
    </w:p>
    <w:p w14:paraId="5A51621F" w14:textId="77777777" w:rsidR="00B67FCA" w:rsidRPr="00B67FCA" w:rsidRDefault="00B67FCA" w:rsidP="00B67FCA">
      <w:r w:rsidRPr="00B67FCA">
        <w:t>Копия мотивированного решения суда была направлена в адрес заявителя только «__» ________ 20__ г., что подтверждается отчетом об отслеживании почтового отправления с почтовым идентификатором [ШПИ]. Заявитель фактически получил решение «__» ________ 20__ г., то есть уже по истечении процессуального срока на обжалование. До указанного момента заявитель был лишен объективной возможности ознакомиться с мотивами принятого решения и составить мотивированную жалобу.</w:t>
      </w:r>
    </w:p>
    <w:p w14:paraId="7F2E29BB" w14:textId="77777777" w:rsidR="00B67FCA" w:rsidRPr="00B67FCA" w:rsidRDefault="00B67FCA" w:rsidP="00B67FCA">
      <w:r w:rsidRPr="00B67FCA">
        <w:t>[Вариант 2: тяжелое заболевание гражданина или нахождение в стационаре]</w:t>
      </w:r>
    </w:p>
    <w:p w14:paraId="2903EF69" w14:textId="77777777" w:rsidR="00B67FCA" w:rsidRPr="00B67FCA" w:rsidRDefault="00B67FCA" w:rsidP="00B67FCA">
      <w:r w:rsidRPr="00B67FCA">
        <w:t>В период с «__» ________ 20__ г. по «__» ________ 20__ г. заявитель находился на стационарном лечении в медицинском учреждении [Наименование учреждения], что подтверждается выписным эпикризом и листком нетрудоспособности. Физическое состояние исключало возможность подготовки правовой позиции, сбора документов и обращения в суд лично либо через представителя.</w:t>
      </w:r>
    </w:p>
    <w:p w14:paraId="17044805" w14:textId="77777777" w:rsidR="00B67FCA" w:rsidRPr="00B67FCA" w:rsidRDefault="00B67FCA" w:rsidP="00B67FCA">
      <w:r w:rsidRPr="00B67FCA">
        <w:lastRenderedPageBreak/>
        <w:t>[Вариант 3: неизвещение лица, не привлеченного к участию в деле]</w:t>
      </w:r>
    </w:p>
    <w:p w14:paraId="1A4B9620" w14:textId="77777777" w:rsidR="00B67FCA" w:rsidRPr="00B67FCA" w:rsidRDefault="00B67FCA" w:rsidP="00B67FCA">
      <w:r w:rsidRPr="00B67FCA">
        <w:t>Заявитель не был привлечен к участию в рассмотрении настоящего дела, однако принятым судебным актом непосредственно затронуты его права и законные обязанности, а именно: [Указать, какие именно права нарушены]. О состоявшемся решении суда заявитель узнал лишь «__» ________ 20__ г. из [Указать источник: постановление судебного пристава-исполнителя, выписка из ЕГРН и т.д.].</w:t>
      </w:r>
    </w:p>
    <w:p w14:paraId="60CB06D7" w14:textId="77777777" w:rsidR="00B67FCA" w:rsidRPr="00B67FCA" w:rsidRDefault="00B67FCA" w:rsidP="00B67FCA">
      <w:r w:rsidRPr="00B67FCA">
        <w:t>Заявитель обращается с настоящим заявлением и подает готовую апелляционную жалобу в разумный срок после отпадения препятствий для обжалования судебного постановления.</w:t>
      </w:r>
    </w:p>
    <w:p w14:paraId="67D24F4D" w14:textId="77777777" w:rsidR="00B67FCA" w:rsidRPr="00B67FCA" w:rsidRDefault="00B67FCA" w:rsidP="00B67FCA">
      <w:r w:rsidRPr="00B67FCA">
        <w:t>Согласно статье 112 Гражданского процессуального кодекса РФ (либо статье 117 Арбитражного процессуального кодекса РФ), лицам, пропустившим установленный федеральным законом процессуальный срок по причинам, признанным судом уважительными, пропущенный срок может быть восстановлен.</w:t>
      </w:r>
    </w:p>
    <w:p w14:paraId="0A393E14" w14:textId="77777777" w:rsidR="00B67FCA" w:rsidRPr="00B67FCA" w:rsidRDefault="00B67FCA" w:rsidP="00B67FCA">
      <w:r w:rsidRPr="00B67FCA">
        <w:t>На основании изложенного, руководствуясь статьей 112, частью 2 статьи 321 ГПК РФ (либо статьями 117, 259 АПК РФ),</w:t>
      </w:r>
    </w:p>
    <w:p w14:paraId="510F3778" w14:textId="77777777" w:rsidR="00B67FCA" w:rsidRPr="00B67FCA" w:rsidRDefault="00B67FCA" w:rsidP="00B67FCA">
      <w:pPr>
        <w:jc w:val="center"/>
      </w:pPr>
      <w:r w:rsidRPr="00B67FCA">
        <w:rPr>
          <w:b/>
          <w:bCs/>
        </w:rPr>
        <w:t>ПРОШУ:</w:t>
      </w:r>
    </w:p>
    <w:p w14:paraId="4FCFC4E5" w14:textId="77777777" w:rsidR="00B67FCA" w:rsidRPr="00B67FCA" w:rsidRDefault="00B67FCA" w:rsidP="00B67FCA">
      <w:r w:rsidRPr="00B67FCA">
        <w:t>1. Признать причины пропуска срока на подачу апелляционной жалобы на решение [Наименование суда первой инстанции] от «__» ________ 20__ г. по делу № [Номер дела] уважительными;</w:t>
      </w:r>
    </w:p>
    <w:p w14:paraId="70C157E9" w14:textId="77777777" w:rsidR="00B67FCA" w:rsidRPr="00B67FCA" w:rsidRDefault="00B67FCA" w:rsidP="00B67FCA">
      <w:r w:rsidRPr="00B67FCA">
        <w:t>2. Восстановить пропущенный процессуальный срок на подачу апелляционной жалобы;</w:t>
      </w:r>
    </w:p>
    <w:p w14:paraId="445673DD" w14:textId="77777777" w:rsidR="00B67FCA" w:rsidRPr="00B67FCA" w:rsidRDefault="00B67FCA" w:rsidP="00B67FCA">
      <w:r w:rsidRPr="00B67FCA">
        <w:t>3. Принять апелляционную жалобу к производству суда апелляционной инстанции.</w:t>
      </w:r>
    </w:p>
    <w:p w14:paraId="43A7C69E" w14:textId="77777777" w:rsidR="00B67FCA" w:rsidRPr="00B67FCA" w:rsidRDefault="00B67FCA" w:rsidP="00B67FCA">
      <w:r w:rsidRPr="00B67FCA">
        <w:rPr>
          <w:b/>
          <w:bCs/>
        </w:rPr>
        <w:t>Приложения:</w:t>
      </w:r>
    </w:p>
    <w:p w14:paraId="167B735E" w14:textId="77777777" w:rsidR="00B67FCA" w:rsidRPr="00B67FCA" w:rsidRDefault="00B67FCA" w:rsidP="00B67FCA">
      <w:pPr>
        <w:numPr>
          <w:ilvl w:val="0"/>
          <w:numId w:val="7"/>
        </w:numPr>
      </w:pPr>
      <w:r w:rsidRPr="00B67FCA">
        <w:t>копия апелляционной жалобы с доказательствами направления другим участникам дела;</w:t>
      </w:r>
    </w:p>
    <w:p w14:paraId="19059A11" w14:textId="77777777" w:rsidR="00B67FCA" w:rsidRPr="00B67FCA" w:rsidRDefault="00B67FCA" w:rsidP="00B67FCA">
      <w:pPr>
        <w:numPr>
          <w:ilvl w:val="0"/>
          <w:numId w:val="7"/>
        </w:numPr>
      </w:pPr>
      <w:r w:rsidRPr="00B67FCA">
        <w:t>документы, подтверждающие уважительность пропуска срока (почтовый конверт со штемпелем, отчет об отслеживании отправления, медицинская справка, листок нетрудоспособности);</w:t>
      </w:r>
    </w:p>
    <w:p w14:paraId="06F44B81" w14:textId="77777777" w:rsidR="00B67FCA" w:rsidRPr="00B67FCA" w:rsidRDefault="00B67FCA" w:rsidP="00B67FCA">
      <w:pPr>
        <w:numPr>
          <w:ilvl w:val="0"/>
          <w:numId w:val="7"/>
        </w:numPr>
      </w:pPr>
      <w:r w:rsidRPr="00B67FCA">
        <w:t>копия решения суда первой инстанции;</w:t>
      </w:r>
    </w:p>
    <w:p w14:paraId="650158B8" w14:textId="77777777" w:rsidR="00B67FCA" w:rsidRPr="00B67FCA" w:rsidRDefault="00B67FCA" w:rsidP="00B67FCA">
      <w:pPr>
        <w:numPr>
          <w:ilvl w:val="0"/>
          <w:numId w:val="7"/>
        </w:numPr>
      </w:pPr>
      <w:r w:rsidRPr="00B67FCA">
        <w:t>документ, подтверждающий полномочия представителя (доверенность, диплом о высшем юридическом образовании при необходимости).</w:t>
      </w:r>
    </w:p>
    <w:p w14:paraId="7FB58845" w14:textId="77777777" w:rsidR="00B67FCA" w:rsidRPr="00B67FCA" w:rsidRDefault="00B67FCA" w:rsidP="00B67FCA">
      <w:r w:rsidRPr="00B67FCA">
        <w:t>«__» ________ 20__ г.</w:t>
      </w:r>
    </w:p>
    <w:p w14:paraId="7239C1D0" w14:textId="77777777" w:rsidR="00B67FCA" w:rsidRPr="00B67FCA" w:rsidRDefault="00B67FCA" w:rsidP="00B67FCA">
      <w:r w:rsidRPr="00B67FCA">
        <w:t>________________ / [Фамилия И.О.]</w:t>
      </w:r>
    </w:p>
    <w:p w14:paraId="040E965B" w14:textId="77777777" w:rsidR="0083247E" w:rsidRPr="00B67FCA" w:rsidRDefault="0083247E" w:rsidP="00B67FCA"/>
    <w:sectPr w:rsidR="0083247E" w:rsidRPr="00B67FCA" w:rsidSect="004F2C3F">
      <w:headerReference w:type="default" r:id="rId7"/>
      <w:footerReference w:type="default" r:id="rId8"/>
      <w:pgSz w:w="11906" w:h="16838"/>
      <w:pgMar w:top="1134" w:right="851" w:bottom="1701" w:left="851" w:header="340" w:footer="1531" w:gutter="0"/>
      <w:pgBorders>
        <w:top w:val="single" w:sz="6" w:space="1" w:color="1A3B5C"/>
        <w:left w:val="single" w:sz="6" w:space="4" w:color="1A3B5C"/>
        <w:bottom w:val="single" w:sz="6" w:space="1" w:color="1A3B5C"/>
        <w:right w:val="single" w:sz="6" w:space="4" w:color="1A3B5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065B4" w14:textId="77777777" w:rsidR="000E1969" w:rsidRDefault="000E1969" w:rsidP="00AA1082">
      <w:pPr>
        <w:spacing w:after="0" w:line="240" w:lineRule="auto"/>
      </w:pPr>
      <w:r>
        <w:separator/>
      </w:r>
    </w:p>
  </w:endnote>
  <w:endnote w:type="continuationSeparator" w:id="0">
    <w:p w14:paraId="57B354A0" w14:textId="77777777" w:rsidR="000E1969" w:rsidRDefault="000E1969" w:rsidP="00AA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CE97" w14:textId="77777777" w:rsidR="00BE1BCA" w:rsidRPr="00BE1BCA" w:rsidRDefault="00BE1BCA" w:rsidP="00BE1BCA">
    <w:pPr>
      <w:rPr>
        <w:rFonts w:ascii="Times New Roman" w:hAnsi="Times New Roman" w:cs="Times New Roman"/>
        <w:color w:val="505E6B"/>
        <w:sz w:val="18"/>
        <w:szCs w:val="18"/>
      </w:rPr>
    </w:pPr>
    <w:r w:rsidRPr="00D139FF">
      <w:rPr>
        <w:rFonts w:ascii="Times New Roman" w:hAnsi="Times New Roman" w:cs="Times New Roman"/>
        <w:b/>
        <w:bCs/>
        <w:color w:val="505E6B"/>
        <w:sz w:val="18"/>
        <w:szCs w:val="18"/>
      </w:rPr>
      <w:t>ВАЖНО:</w:t>
    </w:r>
    <w:r w:rsidRPr="00D139FF">
      <w:rPr>
        <w:rFonts w:ascii="Times New Roman" w:hAnsi="Times New Roman" w:cs="Times New Roman"/>
        <w:color w:val="505E6B"/>
        <w:sz w:val="18"/>
        <w:szCs w:val="18"/>
      </w:rPr>
      <w:t xml:space="preserve"> Данный образец подготовлен исключительно в ознакомительных целях и является типовым. Каждая правовая ситуация уникальна, и данный шаблон не может учитывать индивидуальные особенности вашего дела. Используя данный документ, вы подтверждаете, что делаете это на свой страх и риск, а юрист не несет ответственности за результаты его применения. </w:t>
    </w:r>
  </w:p>
  <w:p w14:paraId="3EAA6B25" w14:textId="77777777" w:rsidR="00BE1BCA" w:rsidRPr="00DF6F94" w:rsidRDefault="00BE1BCA" w:rsidP="00BE1BCA">
    <w:pPr>
      <w:rPr>
        <w:rFonts w:ascii="Times New Roman" w:hAnsi="Times New Roman" w:cs="Times New Roman"/>
        <w:color w:val="505E6B"/>
        <w:sz w:val="18"/>
        <w:szCs w:val="18"/>
      </w:rPr>
    </w:pPr>
    <w:r w:rsidRPr="00D139FF">
      <w:rPr>
        <w:rFonts w:ascii="Times New Roman" w:hAnsi="Times New Roman" w:cs="Times New Roman"/>
        <w:color w:val="505E6B"/>
        <w:sz w:val="18"/>
        <w:szCs w:val="18"/>
      </w:rPr>
      <w:t>Для подготовки документа именно под вашу ситуацию рекомендую заказать профессиональную помощь</w:t>
    </w:r>
    <w:r w:rsidRPr="0083247E">
      <w:rPr>
        <w:rFonts w:ascii="Times New Roman" w:hAnsi="Times New Roman" w:cs="Times New Roman"/>
        <w:color w:val="3B3838" w:themeColor="background2" w:themeShade="40"/>
        <w:sz w:val="18"/>
        <w:szCs w:val="18"/>
      </w:rPr>
      <w:t xml:space="preserve"> </w:t>
    </w:r>
    <w:r w:rsidRPr="0083247E">
      <w:rPr>
        <w:rFonts w:ascii="Times New Roman" w:hAnsi="Times New Roman" w:cs="Times New Roman"/>
        <w:color w:val="0070C0"/>
        <w:sz w:val="18"/>
        <w:szCs w:val="18"/>
      </w:rPr>
      <w:t>[</w:t>
    </w:r>
    <w:hyperlink r:id="rId1" w:history="1">
      <w:r w:rsidRPr="0083247E">
        <w:rPr>
          <w:rStyle w:val="af1"/>
          <w:rFonts w:ascii="Times New Roman" w:hAnsi="Times New Roman" w:cs="Times New Roman"/>
          <w:color w:val="0070C0"/>
          <w:sz w:val="18"/>
          <w:szCs w:val="18"/>
        </w:rPr>
        <w:t>по этой ссылке]</w:t>
      </w:r>
    </w:hyperlink>
    <w:r w:rsidRPr="0083247E">
      <w:rPr>
        <w:rFonts w:ascii="Times New Roman" w:hAnsi="Times New Roman" w:cs="Times New Roman"/>
        <w:color w:val="3B3838" w:themeColor="background2" w:themeShade="4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F22A" w14:textId="77777777" w:rsidR="000E1969" w:rsidRDefault="000E1969" w:rsidP="00AA1082">
      <w:pPr>
        <w:spacing w:after="0" w:line="240" w:lineRule="auto"/>
      </w:pPr>
      <w:r>
        <w:separator/>
      </w:r>
    </w:p>
  </w:footnote>
  <w:footnote w:type="continuationSeparator" w:id="0">
    <w:p w14:paraId="5393885A" w14:textId="77777777" w:rsidR="000E1969" w:rsidRDefault="000E1969" w:rsidP="00AA1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229"/>
      <w:gridCol w:w="1980"/>
    </w:tblGrid>
    <w:tr w:rsidR="000E186D" w:rsidRPr="008057E1" w14:paraId="6596E70B" w14:textId="77777777" w:rsidTr="004F2C3F">
      <w:tc>
        <w:tcPr>
          <w:tcW w:w="988" w:type="dxa"/>
        </w:tcPr>
        <w:p w14:paraId="54400607" w14:textId="77777777" w:rsidR="000E186D" w:rsidRPr="000E186D" w:rsidRDefault="000E186D">
          <w:pPr>
            <w:pStyle w:val="ac"/>
          </w:pPr>
        </w:p>
      </w:tc>
      <w:tc>
        <w:tcPr>
          <w:tcW w:w="7229" w:type="dxa"/>
        </w:tcPr>
        <w:p w14:paraId="3734282A" w14:textId="77777777" w:rsidR="000E186D" w:rsidRPr="000C285E" w:rsidRDefault="000E186D" w:rsidP="00A95EF3">
          <w:pPr>
            <w:pStyle w:val="ac"/>
            <w:jc w:val="left"/>
            <w:rPr>
              <w:rFonts w:ascii="Arial" w:hAnsi="Arial" w:cs="Arial"/>
              <w:sz w:val="20"/>
              <w:szCs w:val="20"/>
            </w:rPr>
          </w:pPr>
        </w:p>
      </w:tc>
      <w:tc>
        <w:tcPr>
          <w:tcW w:w="1980" w:type="dxa"/>
        </w:tcPr>
        <w:p w14:paraId="66F5A321" w14:textId="77777777" w:rsidR="000E186D" w:rsidRPr="008057E1" w:rsidRDefault="008057E1" w:rsidP="008057E1">
          <w:pPr>
            <w:pStyle w:val="ae"/>
            <w:jc w:val="center"/>
            <w:rPr>
              <w:sz w:val="16"/>
              <w:szCs w:val="16"/>
            </w:rPr>
          </w:pPr>
          <w:r w:rsidRPr="008057E1">
            <w:rPr>
              <w:sz w:val="16"/>
              <w:szCs w:val="16"/>
            </w:rPr>
            <w:t xml:space="preserve">Образец </w:t>
          </w:r>
          <w:proofErr w:type="gramStart"/>
          <w:r w:rsidRPr="008057E1">
            <w:rPr>
              <w:sz w:val="16"/>
              <w:szCs w:val="16"/>
            </w:rPr>
            <w:t>документа  загружен</w:t>
          </w:r>
          <w:proofErr w:type="gramEnd"/>
          <w:r w:rsidR="000E186D" w:rsidRPr="008057E1">
            <w:rPr>
              <w:sz w:val="16"/>
              <w:szCs w:val="16"/>
            </w:rPr>
            <w:t xml:space="preserve"> </w:t>
          </w:r>
          <w:r w:rsidRPr="008057E1">
            <w:rPr>
              <w:sz w:val="16"/>
              <w:szCs w:val="16"/>
            </w:rPr>
            <w:t xml:space="preserve">с сайта </w:t>
          </w:r>
          <w:hyperlink r:id="rId1" w:history="1">
            <w:r w:rsidRPr="00AE5AFE">
              <w:rPr>
                <w:rStyle w:val="af1"/>
                <w:sz w:val="16"/>
                <w:szCs w:val="16"/>
                <w:lang w:val="en-US"/>
              </w:rPr>
              <w:t>https</w:t>
            </w:r>
            <w:r w:rsidRPr="00AE5AFE">
              <w:rPr>
                <w:rStyle w:val="af1"/>
                <w:sz w:val="16"/>
                <w:szCs w:val="16"/>
              </w:rPr>
              <w:t>://</w:t>
            </w:r>
            <w:proofErr w:type="spellStart"/>
            <w:r w:rsidRPr="00AE5AFE">
              <w:rPr>
                <w:rStyle w:val="af1"/>
                <w:sz w:val="16"/>
                <w:szCs w:val="16"/>
                <w:lang w:val="en-US"/>
              </w:rPr>
              <w:t>evgeniyvolkov</w:t>
            </w:r>
            <w:proofErr w:type="spellEnd"/>
            <w:r w:rsidRPr="00AE5AFE">
              <w:rPr>
                <w:rStyle w:val="af1"/>
                <w:sz w:val="16"/>
                <w:szCs w:val="16"/>
              </w:rPr>
              <w:t>.</w:t>
            </w:r>
            <w:proofErr w:type="spellStart"/>
            <w:r w:rsidRPr="00AE5AFE">
              <w:rPr>
                <w:rStyle w:val="af1"/>
                <w:sz w:val="16"/>
                <w:szCs w:val="16"/>
                <w:lang w:val="en-US"/>
              </w:rPr>
              <w:t>ru</w:t>
            </w:r>
            <w:proofErr w:type="spellEnd"/>
          </w:hyperlink>
          <w:r w:rsidRPr="008057E1">
            <w:rPr>
              <w:noProof/>
              <w:sz w:val="16"/>
              <w:szCs w:val="16"/>
            </w:rPr>
            <w:t xml:space="preserve"> </w:t>
          </w:r>
        </w:p>
        <w:p w14:paraId="78801AF3" w14:textId="77777777" w:rsidR="000E186D" w:rsidRPr="008057E1" w:rsidRDefault="000E186D" w:rsidP="008057E1">
          <w:pPr>
            <w:pStyle w:val="ac"/>
            <w:jc w:val="center"/>
            <w:rPr>
              <w:sz w:val="16"/>
              <w:szCs w:val="16"/>
            </w:rPr>
          </w:pPr>
        </w:p>
      </w:tc>
    </w:tr>
  </w:tbl>
  <w:p w14:paraId="692A7A1E" w14:textId="77777777" w:rsidR="00AA1082" w:rsidRDefault="00AA1082" w:rsidP="004F2C3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739A"/>
    <w:multiLevelType w:val="multilevel"/>
    <w:tmpl w:val="7A42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01A29"/>
    <w:multiLevelType w:val="multilevel"/>
    <w:tmpl w:val="A1E4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21395"/>
    <w:multiLevelType w:val="multilevel"/>
    <w:tmpl w:val="DDF6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7023B"/>
    <w:multiLevelType w:val="multilevel"/>
    <w:tmpl w:val="9C86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F3FD8"/>
    <w:multiLevelType w:val="multilevel"/>
    <w:tmpl w:val="1248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854D13"/>
    <w:multiLevelType w:val="multilevel"/>
    <w:tmpl w:val="3CF0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917622"/>
    <w:multiLevelType w:val="multilevel"/>
    <w:tmpl w:val="AE1A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481197">
    <w:abstractNumId w:val="3"/>
  </w:num>
  <w:num w:numId="2" w16cid:durableId="240985651">
    <w:abstractNumId w:val="5"/>
  </w:num>
  <w:num w:numId="3" w16cid:durableId="605964312">
    <w:abstractNumId w:val="0"/>
  </w:num>
  <w:num w:numId="4" w16cid:durableId="1033266515">
    <w:abstractNumId w:val="6"/>
  </w:num>
  <w:num w:numId="5" w16cid:durableId="1411729518">
    <w:abstractNumId w:val="1"/>
  </w:num>
  <w:num w:numId="6" w16cid:durableId="1846362493">
    <w:abstractNumId w:val="4"/>
  </w:num>
  <w:num w:numId="7" w16cid:durableId="129792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D0"/>
    <w:rsid w:val="000175B2"/>
    <w:rsid w:val="00032788"/>
    <w:rsid w:val="00036031"/>
    <w:rsid w:val="00050A28"/>
    <w:rsid w:val="00050C30"/>
    <w:rsid w:val="000A043C"/>
    <w:rsid w:val="000C285E"/>
    <w:rsid w:val="000D675F"/>
    <w:rsid w:val="000E186D"/>
    <w:rsid w:val="000E1969"/>
    <w:rsid w:val="001170F7"/>
    <w:rsid w:val="00120DE9"/>
    <w:rsid w:val="00124C52"/>
    <w:rsid w:val="0013343E"/>
    <w:rsid w:val="00136CBC"/>
    <w:rsid w:val="001473CE"/>
    <w:rsid w:val="00155F96"/>
    <w:rsid w:val="00182611"/>
    <w:rsid w:val="00190C20"/>
    <w:rsid w:val="002240D4"/>
    <w:rsid w:val="002246DE"/>
    <w:rsid w:val="00227EAA"/>
    <w:rsid w:val="00237FA4"/>
    <w:rsid w:val="00270715"/>
    <w:rsid w:val="002766D0"/>
    <w:rsid w:val="0029453C"/>
    <w:rsid w:val="002F5CED"/>
    <w:rsid w:val="00313859"/>
    <w:rsid w:val="0034007F"/>
    <w:rsid w:val="00353A0B"/>
    <w:rsid w:val="00367103"/>
    <w:rsid w:val="003756C8"/>
    <w:rsid w:val="0039714D"/>
    <w:rsid w:val="003B0986"/>
    <w:rsid w:val="003D025F"/>
    <w:rsid w:val="003E6878"/>
    <w:rsid w:val="0044556A"/>
    <w:rsid w:val="00445A3A"/>
    <w:rsid w:val="00456FEF"/>
    <w:rsid w:val="004603BF"/>
    <w:rsid w:val="00461B7D"/>
    <w:rsid w:val="00472E2F"/>
    <w:rsid w:val="0049039F"/>
    <w:rsid w:val="004C5E1A"/>
    <w:rsid w:val="004F2C3F"/>
    <w:rsid w:val="00504D90"/>
    <w:rsid w:val="00526F99"/>
    <w:rsid w:val="00536156"/>
    <w:rsid w:val="005B5F41"/>
    <w:rsid w:val="005D2098"/>
    <w:rsid w:val="00635318"/>
    <w:rsid w:val="00657808"/>
    <w:rsid w:val="00663857"/>
    <w:rsid w:val="00675063"/>
    <w:rsid w:val="006A1CAA"/>
    <w:rsid w:val="006C5935"/>
    <w:rsid w:val="006F310C"/>
    <w:rsid w:val="00774785"/>
    <w:rsid w:val="00790DDC"/>
    <w:rsid w:val="00793E2C"/>
    <w:rsid w:val="007E1463"/>
    <w:rsid w:val="007F2289"/>
    <w:rsid w:val="008057E1"/>
    <w:rsid w:val="00816162"/>
    <w:rsid w:val="0083238E"/>
    <w:rsid w:val="0083247E"/>
    <w:rsid w:val="008D040A"/>
    <w:rsid w:val="008D439D"/>
    <w:rsid w:val="008D6FA0"/>
    <w:rsid w:val="008E1D79"/>
    <w:rsid w:val="008E5828"/>
    <w:rsid w:val="008F5BDE"/>
    <w:rsid w:val="00912571"/>
    <w:rsid w:val="009703D4"/>
    <w:rsid w:val="00971545"/>
    <w:rsid w:val="0097795C"/>
    <w:rsid w:val="00A61C85"/>
    <w:rsid w:val="00A93DA0"/>
    <w:rsid w:val="00A95EF3"/>
    <w:rsid w:val="00A9773E"/>
    <w:rsid w:val="00AA1082"/>
    <w:rsid w:val="00AA335F"/>
    <w:rsid w:val="00AF26E5"/>
    <w:rsid w:val="00B10717"/>
    <w:rsid w:val="00B66532"/>
    <w:rsid w:val="00B67FCA"/>
    <w:rsid w:val="00B85BF0"/>
    <w:rsid w:val="00B90F31"/>
    <w:rsid w:val="00B97E35"/>
    <w:rsid w:val="00BA5E65"/>
    <w:rsid w:val="00BC02B9"/>
    <w:rsid w:val="00BE1BCA"/>
    <w:rsid w:val="00BF4602"/>
    <w:rsid w:val="00C04A7A"/>
    <w:rsid w:val="00C56C38"/>
    <w:rsid w:val="00C65A25"/>
    <w:rsid w:val="00C669A3"/>
    <w:rsid w:val="00CA0E6A"/>
    <w:rsid w:val="00CA3268"/>
    <w:rsid w:val="00CA3E33"/>
    <w:rsid w:val="00CC73D4"/>
    <w:rsid w:val="00D139FF"/>
    <w:rsid w:val="00D15699"/>
    <w:rsid w:val="00DC29EF"/>
    <w:rsid w:val="00DF6F94"/>
    <w:rsid w:val="00E0580E"/>
    <w:rsid w:val="00E05C29"/>
    <w:rsid w:val="00E11403"/>
    <w:rsid w:val="00E177D0"/>
    <w:rsid w:val="00E43C51"/>
    <w:rsid w:val="00E91859"/>
    <w:rsid w:val="00E97C68"/>
    <w:rsid w:val="00EA54C0"/>
    <w:rsid w:val="00EB518F"/>
    <w:rsid w:val="00F43595"/>
    <w:rsid w:val="00F56DD7"/>
    <w:rsid w:val="00F667EA"/>
    <w:rsid w:val="00F803C9"/>
    <w:rsid w:val="00F859F1"/>
    <w:rsid w:val="00F85CD5"/>
    <w:rsid w:val="00F94EAD"/>
    <w:rsid w:val="00FC725F"/>
    <w:rsid w:val="00FF1432"/>
    <w:rsid w:val="00FF2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0C747"/>
  <w15:chartTrackingRefBased/>
  <w15:docId w15:val="{22373651-4803-4C80-B856-0F56E013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C3F"/>
    <w:pPr>
      <w:spacing w:line="276" w:lineRule="auto"/>
      <w:jc w:val="both"/>
    </w:pPr>
    <w:rPr>
      <w:rFonts w:ascii="Georgia" w:hAnsi="Georgia"/>
    </w:rPr>
  </w:style>
  <w:style w:type="paragraph" w:styleId="1">
    <w:name w:val="heading 1"/>
    <w:basedOn w:val="a"/>
    <w:next w:val="a"/>
    <w:link w:val="10"/>
    <w:uiPriority w:val="9"/>
    <w:qFormat/>
    <w:rsid w:val="00AA1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A1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A108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A108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A108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A10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10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10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10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08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A108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A108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A108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A108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A108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1082"/>
    <w:rPr>
      <w:rFonts w:eastAsiaTheme="majorEastAsia" w:cstheme="majorBidi"/>
      <w:color w:val="595959" w:themeColor="text1" w:themeTint="A6"/>
    </w:rPr>
  </w:style>
  <w:style w:type="character" w:customStyle="1" w:styleId="80">
    <w:name w:val="Заголовок 8 Знак"/>
    <w:basedOn w:val="a0"/>
    <w:link w:val="8"/>
    <w:uiPriority w:val="9"/>
    <w:semiHidden/>
    <w:rsid w:val="00AA108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1082"/>
    <w:rPr>
      <w:rFonts w:eastAsiaTheme="majorEastAsia" w:cstheme="majorBidi"/>
      <w:color w:val="272727" w:themeColor="text1" w:themeTint="D8"/>
    </w:rPr>
  </w:style>
  <w:style w:type="paragraph" w:styleId="a3">
    <w:name w:val="Title"/>
    <w:basedOn w:val="a"/>
    <w:next w:val="a"/>
    <w:link w:val="a4"/>
    <w:uiPriority w:val="10"/>
    <w:qFormat/>
    <w:rsid w:val="00AA1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10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08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108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1082"/>
    <w:pPr>
      <w:spacing w:before="160"/>
      <w:jc w:val="center"/>
    </w:pPr>
    <w:rPr>
      <w:i/>
      <w:iCs/>
      <w:color w:val="404040" w:themeColor="text1" w:themeTint="BF"/>
    </w:rPr>
  </w:style>
  <w:style w:type="character" w:customStyle="1" w:styleId="22">
    <w:name w:val="Цитата 2 Знак"/>
    <w:basedOn w:val="a0"/>
    <w:link w:val="21"/>
    <w:uiPriority w:val="29"/>
    <w:rsid w:val="00AA1082"/>
    <w:rPr>
      <w:i/>
      <w:iCs/>
      <w:color w:val="404040" w:themeColor="text1" w:themeTint="BF"/>
    </w:rPr>
  </w:style>
  <w:style w:type="paragraph" w:styleId="a7">
    <w:name w:val="List Paragraph"/>
    <w:basedOn w:val="a"/>
    <w:uiPriority w:val="34"/>
    <w:qFormat/>
    <w:rsid w:val="00AA1082"/>
    <w:pPr>
      <w:ind w:left="720"/>
      <w:contextualSpacing/>
    </w:pPr>
  </w:style>
  <w:style w:type="character" w:styleId="a8">
    <w:name w:val="Intense Emphasis"/>
    <w:basedOn w:val="a0"/>
    <w:uiPriority w:val="21"/>
    <w:qFormat/>
    <w:rsid w:val="00AA1082"/>
    <w:rPr>
      <w:i/>
      <w:iCs/>
      <w:color w:val="2F5496" w:themeColor="accent1" w:themeShade="BF"/>
    </w:rPr>
  </w:style>
  <w:style w:type="paragraph" w:styleId="a9">
    <w:name w:val="Intense Quote"/>
    <w:basedOn w:val="a"/>
    <w:next w:val="a"/>
    <w:link w:val="aa"/>
    <w:uiPriority w:val="30"/>
    <w:qFormat/>
    <w:rsid w:val="00AA1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A1082"/>
    <w:rPr>
      <w:i/>
      <w:iCs/>
      <w:color w:val="2F5496" w:themeColor="accent1" w:themeShade="BF"/>
    </w:rPr>
  </w:style>
  <w:style w:type="character" w:styleId="ab">
    <w:name w:val="Intense Reference"/>
    <w:basedOn w:val="a0"/>
    <w:uiPriority w:val="32"/>
    <w:qFormat/>
    <w:rsid w:val="00AA1082"/>
    <w:rPr>
      <w:b/>
      <w:bCs/>
      <w:smallCaps/>
      <w:color w:val="2F5496" w:themeColor="accent1" w:themeShade="BF"/>
      <w:spacing w:val="5"/>
    </w:rPr>
  </w:style>
  <w:style w:type="paragraph" w:styleId="ac">
    <w:name w:val="header"/>
    <w:basedOn w:val="a"/>
    <w:link w:val="ad"/>
    <w:uiPriority w:val="99"/>
    <w:unhideWhenUsed/>
    <w:rsid w:val="00AA10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A1082"/>
  </w:style>
  <w:style w:type="paragraph" w:styleId="ae">
    <w:name w:val="footer"/>
    <w:basedOn w:val="a"/>
    <w:link w:val="af"/>
    <w:uiPriority w:val="99"/>
    <w:unhideWhenUsed/>
    <w:rsid w:val="00AA10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A1082"/>
  </w:style>
  <w:style w:type="table" w:styleId="af0">
    <w:name w:val="Table Grid"/>
    <w:basedOn w:val="a1"/>
    <w:uiPriority w:val="39"/>
    <w:rsid w:val="000E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83247E"/>
    <w:rPr>
      <w:color w:val="0563C1" w:themeColor="hyperlink"/>
      <w:u w:val="single"/>
    </w:rPr>
  </w:style>
  <w:style w:type="character" w:styleId="af2">
    <w:name w:val="Unresolved Mention"/>
    <w:basedOn w:val="a0"/>
    <w:uiPriority w:val="99"/>
    <w:semiHidden/>
    <w:unhideWhenUsed/>
    <w:rsid w:val="00832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vgeniyvolkov.ru/moi-uslugi/yuridicheskie-uslugi-dlya-fizicheskih-lits/podgotovka-i-ekspertiza-yuridicheskih-dokumentov"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vgeniyvolk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geniy\Documents\&#1053;&#1072;&#1089;&#1090;&#1088;&#1072;&#1080;&#1074;&#1072;&#1077;&#1084;&#1099;&#1077;%20&#1096;&#1072;&#1073;&#1083;&#1086;&#1085;&#1099;%20Office\&#1064;&#1040;&#1041;&#1051;&#1054;&#1053;%20&#1044;&#1051;&#1071;%20&#1070;&#1056;&#1044;&#1054;&#1050;&#1059;&#1052;&#1045;&#1053;&#1058;&#1054;&#104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ДЛЯ ЮРДОКУМЕНТОВ.dotx</Template>
  <TotalTime>0</TotalTime>
  <Pages>2</Pages>
  <Words>629</Words>
  <Characters>3586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Manager>Волков Евгений Дмитриевич</Manager>
  <Company>https://evgeniyvolkov.ru</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Типовой образец</dc:subject>
  <dc:creator>Evgeniy</dc:creator>
  <cp:keywords>Типовой шаблон (образец) документа</cp:keywords>
  <dc:description/>
  <cp:lastModifiedBy>Evgeniy Mister</cp:lastModifiedBy>
  <cp:revision>2</cp:revision>
  <dcterms:created xsi:type="dcterms:W3CDTF">2026-09-08T04:16:00Z</dcterms:created>
  <dcterms:modified xsi:type="dcterms:W3CDTF">2026-09-08T04:16:00Z</dcterms:modified>
</cp:coreProperties>
</file>