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70B1" w14:textId="77777777" w:rsidR="0085729C" w:rsidRPr="0085729C" w:rsidRDefault="0085729C" w:rsidP="0085729C">
      <w:pPr>
        <w:jc w:val="left"/>
      </w:pPr>
      <w:r w:rsidRPr="0085729C">
        <w:t>В [наименование суда] районный суд</w:t>
      </w:r>
      <w:r w:rsidRPr="0085729C">
        <w:br/>
        <w:t>Адрес: [адрес суда]</w:t>
      </w:r>
    </w:p>
    <w:p w14:paraId="7E54F4DD" w14:textId="77777777" w:rsidR="0085729C" w:rsidRPr="0085729C" w:rsidRDefault="0085729C" w:rsidP="0085729C">
      <w:pPr>
        <w:jc w:val="left"/>
      </w:pPr>
      <w:r w:rsidRPr="0085729C">
        <w:rPr>
          <w:b/>
          <w:bCs/>
        </w:rPr>
        <w:t>Административный истец:</w:t>
      </w:r>
      <w:r w:rsidRPr="0085729C">
        <w:t xml:space="preserve"> [ФИО или наименование]</w:t>
      </w:r>
      <w:r w:rsidRPr="0085729C">
        <w:br/>
        <w:t>Адрес: [адрес]</w:t>
      </w:r>
      <w:r w:rsidRPr="0085729C">
        <w:br/>
        <w:t>Телефон: [номер телефона]</w:t>
      </w:r>
    </w:p>
    <w:p w14:paraId="1C42B5D4" w14:textId="77777777" w:rsidR="0085729C" w:rsidRPr="0085729C" w:rsidRDefault="0085729C" w:rsidP="0085729C">
      <w:pPr>
        <w:jc w:val="left"/>
      </w:pPr>
      <w:r w:rsidRPr="0085729C">
        <w:rPr>
          <w:b/>
          <w:bCs/>
        </w:rPr>
        <w:t>Административный ответчик:</w:t>
      </w:r>
      <w:r w:rsidRPr="0085729C">
        <w:t xml:space="preserve"> [Судебный пристав-исполнитель ФИО, наименование ОСП]</w:t>
      </w:r>
      <w:r w:rsidRPr="0085729C">
        <w:br/>
        <w:t>Адрес: [адрес ОСП]</w:t>
      </w:r>
    </w:p>
    <w:p w14:paraId="46463D16" w14:textId="77777777" w:rsidR="0085729C" w:rsidRPr="0085729C" w:rsidRDefault="0085729C" w:rsidP="0085729C">
      <w:pPr>
        <w:jc w:val="left"/>
      </w:pPr>
      <w:r w:rsidRPr="0085729C">
        <w:rPr>
          <w:b/>
          <w:bCs/>
        </w:rPr>
        <w:t>Заинтересованное лицо:</w:t>
      </w:r>
      <w:r w:rsidRPr="0085729C">
        <w:t xml:space="preserve"> [ФИО или наименование стороны]</w:t>
      </w:r>
      <w:r w:rsidRPr="0085729C">
        <w:br/>
        <w:t>Адрес: [адрес]</w:t>
      </w:r>
      <w:r w:rsidRPr="0085729C">
        <w:br/>
        <w:t>Телефон: [номер телефона]</w:t>
      </w:r>
      <w:r w:rsidRPr="0085729C">
        <w:br/>
        <w:t>Электронная почта: [адрес электронной почты]</w:t>
      </w:r>
    </w:p>
    <w:p w14:paraId="0FA2623E" w14:textId="77777777" w:rsidR="0085729C" w:rsidRPr="0085729C" w:rsidRDefault="0085729C" w:rsidP="0085729C">
      <w:pPr>
        <w:jc w:val="left"/>
      </w:pPr>
      <w:r w:rsidRPr="0085729C">
        <w:t>Дело № [номер дела]</w:t>
      </w:r>
    </w:p>
    <w:p w14:paraId="639F918E" w14:textId="77777777" w:rsidR="0085729C" w:rsidRPr="0085729C" w:rsidRDefault="0085729C" w:rsidP="0085729C">
      <w:pPr>
        <w:jc w:val="center"/>
        <w:rPr>
          <w:b/>
          <w:bCs/>
        </w:rPr>
      </w:pPr>
      <w:r w:rsidRPr="0085729C">
        <w:rPr>
          <w:b/>
          <w:bCs/>
        </w:rPr>
        <w:t>Возражения на административное исковое заявление об оспаривании действий (бездействия) судебного пристава-исполнителя</w:t>
      </w:r>
    </w:p>
    <w:p w14:paraId="7B9FD4CA" w14:textId="77777777" w:rsidR="0085729C" w:rsidRPr="0085729C" w:rsidRDefault="0085729C" w:rsidP="0085729C">
      <w:r w:rsidRPr="0085729C">
        <w:t>В производстве [наименование суда] районного суда находится административное дело № [номер дела] по исковому заявлению [ФИО или наименование истца] об оспаривании действий (бездействия, постановления) судебного пристава-исполнителя [ФИО пристава] в рамках исполнительного производства № [номер производства].</w:t>
      </w:r>
    </w:p>
    <w:p w14:paraId="3DB35247" w14:textId="77777777" w:rsidR="0085729C" w:rsidRPr="0085729C" w:rsidRDefault="0085729C" w:rsidP="0085729C">
      <w:r w:rsidRPr="0085729C">
        <w:t>Административный истец указывает, что оспариваемые действия (бездействие, постановление) судебного пристава-исполнителя нарушают его права и законные интересы, а также противоречат законодательству об исполнительном производстве.</w:t>
      </w:r>
    </w:p>
    <w:p w14:paraId="2368423D" w14:textId="77777777" w:rsidR="0085729C" w:rsidRPr="0085729C" w:rsidRDefault="0085729C" w:rsidP="0085729C">
      <w:r w:rsidRPr="0085729C">
        <w:t>Заинтересованное лицо (или Административный ответчик) считает требования административного истца необоснованными, не подлежащими удовлетворению по следующим основаниям.</w:t>
      </w:r>
    </w:p>
    <w:p w14:paraId="71C1ECD5" w14:textId="77777777" w:rsidR="0085729C" w:rsidRPr="0085729C" w:rsidRDefault="0085729C" w:rsidP="0085729C">
      <w:r w:rsidRPr="0085729C">
        <w:t>Судебный пристав-исполнитель действовал строго в рамках полномочий, предоставленных Федеральным законом от 02.10.2007 № 229-ФЗ «Об исполнительном производстве». Оспариваемое постановление (действие) вынесено (совершено) при полном соблюдении норм процессуального права.</w:t>
      </w:r>
    </w:p>
    <w:p w14:paraId="37A79CF1" w14:textId="77777777" w:rsidR="0085729C" w:rsidRPr="0085729C" w:rsidRDefault="0085729C" w:rsidP="0085729C">
      <w:r w:rsidRPr="0085729C">
        <w:t>В соответствии с частью 1 статьи 121 Федерального закона № 229-ФЗ постановления судебного пристава-исполнителя и других должностных лиц службы судебных приставов, их действия (бездействие) по исполнению исполнительного документа могут быть обжалованы сторонами исполнительного производства в порядке, предусмотренном Кодексом административного судопроизводства РФ.</w:t>
      </w:r>
    </w:p>
    <w:p w14:paraId="343CA33E" w14:textId="77777777" w:rsidR="0085729C" w:rsidRPr="0085729C" w:rsidRDefault="0085729C" w:rsidP="0085729C">
      <w:r w:rsidRPr="0085729C">
        <w:t>Согласно части 11 статьи 226 КАС РФ обязанность доказывания обстоятельств соблюдения прав, свобод и законных интересов гражданина, организации лежит на органе, организации, лице, принявших оспариваемое решение либо совершивших оспариваемое действие (бездействие). Однако административный истец обязан доказать факт нарушения своих прав и законных интересов.</w:t>
      </w:r>
    </w:p>
    <w:p w14:paraId="154F4543" w14:textId="77777777" w:rsidR="0085729C" w:rsidRPr="0085729C" w:rsidRDefault="0085729C" w:rsidP="0085729C">
      <w:r w:rsidRPr="0085729C">
        <w:lastRenderedPageBreak/>
        <w:t>В рассматриваемом случае административный истец не представил доказательств того, что оспариваемыми действиями (бездействием, постановлением) нарушены его права. Материалы исполнительного производства подтверждают надлежащее извещение истца о совершении исполнительных действий. Все процессуальные документы были направлены по адресу регистрации и вручены своевременно.</w:t>
      </w:r>
    </w:p>
    <w:p w14:paraId="1D20D69C" w14:textId="77777777" w:rsidR="0085729C" w:rsidRPr="0085729C" w:rsidRDefault="0085729C" w:rsidP="0085729C">
      <w:r w:rsidRPr="0085729C">
        <w:t>Кроме того, административным истцом пропущен установленный статьей 219 КАС РФ десятидневный срок для обращения в суд с административным исковым заявлением. Об оспариваемом действии (постановлении) истец узнал [дата], однако с иском обратился лишь [дата], то есть за пределами установленного законом срока. Уважительные причины пропуска срока отсутствуют.</w:t>
      </w:r>
    </w:p>
    <w:p w14:paraId="0FD5EC27" w14:textId="77777777" w:rsidR="0085729C" w:rsidRPr="0085729C" w:rsidRDefault="0085729C" w:rsidP="0085729C">
      <w:r w:rsidRPr="0085729C">
        <w:t>На основании изложенного, руководствуясь статьями 135, 219, 226, 227 Кодекса административного судопроизводства РФ, Федеральным законом № 229-ФЗ «Об исполнительном производстве»,</w:t>
      </w:r>
    </w:p>
    <w:p w14:paraId="1CD1409A" w14:textId="77777777" w:rsidR="0085729C" w:rsidRPr="0085729C" w:rsidRDefault="0085729C" w:rsidP="0085729C">
      <w:pPr>
        <w:jc w:val="center"/>
        <w:rPr>
          <w:b/>
          <w:bCs/>
        </w:rPr>
      </w:pPr>
      <w:r w:rsidRPr="0085729C">
        <w:rPr>
          <w:b/>
          <w:bCs/>
        </w:rPr>
        <w:t>ПРОШУ:</w:t>
      </w:r>
    </w:p>
    <w:p w14:paraId="22A822C6" w14:textId="77777777" w:rsidR="0085729C" w:rsidRPr="0085729C" w:rsidRDefault="0085729C" w:rsidP="0085729C">
      <w:r w:rsidRPr="0085729C">
        <w:t>В удовлетворении административного искового заявления [ФИО или наименование истца] об оспаривании действий (бездействия, постановления) судебного пристава-исполнителя по делу № [номер дела] отказать в полном объеме.</w:t>
      </w:r>
    </w:p>
    <w:p w14:paraId="274ABCB4" w14:textId="77777777" w:rsidR="0085729C" w:rsidRPr="0085729C" w:rsidRDefault="0085729C" w:rsidP="0085729C">
      <w:r w:rsidRPr="0085729C">
        <w:t>Приложения:</w:t>
      </w:r>
    </w:p>
    <w:p w14:paraId="793616C2" w14:textId="77777777" w:rsidR="0085729C" w:rsidRPr="0085729C" w:rsidRDefault="0085729C" w:rsidP="0085729C">
      <w:r w:rsidRPr="0085729C">
        <w:t>1. Копия доверенности или иного документа, подтверждающего полномочия представителя;</w:t>
      </w:r>
      <w:r w:rsidRPr="0085729C">
        <w:br/>
        <w:t>2. Доказательства вручения или направления копий возражений участникам процесса;</w:t>
      </w:r>
      <w:r w:rsidRPr="0085729C">
        <w:br/>
        <w:t>3. Копии материалов исполнительного производства, подтверждающие правомерность действий пристава;</w:t>
      </w:r>
      <w:r w:rsidRPr="0085729C">
        <w:br/>
        <w:t>4. Документы, подтверждающие пропуск административным истцом срока обращения в суд.</w:t>
      </w:r>
    </w:p>
    <w:p w14:paraId="2B141AB9" w14:textId="77777777" w:rsidR="0085729C" w:rsidRPr="0085729C" w:rsidRDefault="0085729C" w:rsidP="0085729C">
      <w:r w:rsidRPr="0085729C">
        <w:t>«__» ________ 20__ г.</w:t>
      </w:r>
    </w:p>
    <w:p w14:paraId="3D51E3A1" w14:textId="77777777" w:rsidR="0085729C" w:rsidRPr="0085729C" w:rsidRDefault="0085729C" w:rsidP="0085729C">
      <w:r w:rsidRPr="0085729C">
        <w:t>________________ / [Фамилия И.О.]</w:t>
      </w:r>
    </w:p>
    <w:p w14:paraId="0C96273E" w14:textId="5B885FE2" w:rsidR="0083247E" w:rsidRPr="0085729C" w:rsidRDefault="0083247E" w:rsidP="0085729C"/>
    <w:sectPr w:rsidR="0083247E" w:rsidRPr="0085729C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E9FF2" w14:textId="77777777" w:rsidR="000B748D" w:rsidRDefault="000B748D" w:rsidP="00AA1082">
      <w:pPr>
        <w:spacing w:after="0" w:line="240" w:lineRule="auto"/>
      </w:pPr>
      <w:r>
        <w:separator/>
      </w:r>
    </w:p>
  </w:endnote>
  <w:endnote w:type="continuationSeparator" w:id="0">
    <w:p w14:paraId="2FA7E836" w14:textId="77777777" w:rsidR="000B748D" w:rsidRDefault="000B748D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F3F19" w14:textId="77777777" w:rsidR="000B748D" w:rsidRDefault="000B748D" w:rsidP="00AA1082">
      <w:pPr>
        <w:spacing w:after="0" w:line="240" w:lineRule="auto"/>
      </w:pPr>
      <w:r>
        <w:separator/>
      </w:r>
    </w:p>
  </w:footnote>
  <w:footnote w:type="continuationSeparator" w:id="0">
    <w:p w14:paraId="056EA01C" w14:textId="77777777" w:rsidR="000B748D" w:rsidRDefault="000B748D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07E"/>
    <w:multiLevelType w:val="multilevel"/>
    <w:tmpl w:val="C83C5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E6A04"/>
    <w:multiLevelType w:val="multilevel"/>
    <w:tmpl w:val="E138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42B88"/>
    <w:multiLevelType w:val="multilevel"/>
    <w:tmpl w:val="915E3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C4722"/>
    <w:multiLevelType w:val="multilevel"/>
    <w:tmpl w:val="6978B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674346"/>
    <w:multiLevelType w:val="multilevel"/>
    <w:tmpl w:val="3A1A4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A57E1A"/>
    <w:multiLevelType w:val="multilevel"/>
    <w:tmpl w:val="FAA08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63B9"/>
    <w:multiLevelType w:val="multilevel"/>
    <w:tmpl w:val="F8EC3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2129E0"/>
    <w:multiLevelType w:val="multilevel"/>
    <w:tmpl w:val="886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054360"/>
    <w:multiLevelType w:val="multilevel"/>
    <w:tmpl w:val="0BE26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D517121"/>
    <w:multiLevelType w:val="multilevel"/>
    <w:tmpl w:val="9716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8E11ED"/>
    <w:multiLevelType w:val="multilevel"/>
    <w:tmpl w:val="CE9C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EC659F"/>
    <w:multiLevelType w:val="multilevel"/>
    <w:tmpl w:val="ACA4B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855DDB"/>
    <w:multiLevelType w:val="multilevel"/>
    <w:tmpl w:val="C3AC5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D9067D"/>
    <w:multiLevelType w:val="multilevel"/>
    <w:tmpl w:val="45400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E3CE6"/>
    <w:multiLevelType w:val="multilevel"/>
    <w:tmpl w:val="0DCA5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CF623E"/>
    <w:multiLevelType w:val="multilevel"/>
    <w:tmpl w:val="7374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276136"/>
    <w:multiLevelType w:val="multilevel"/>
    <w:tmpl w:val="529A3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2C7D76"/>
    <w:multiLevelType w:val="multilevel"/>
    <w:tmpl w:val="B694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D069AC"/>
    <w:multiLevelType w:val="multilevel"/>
    <w:tmpl w:val="5176B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285DEE"/>
    <w:multiLevelType w:val="multilevel"/>
    <w:tmpl w:val="66B6D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E707D3F"/>
    <w:multiLevelType w:val="multilevel"/>
    <w:tmpl w:val="44A24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823271"/>
    <w:multiLevelType w:val="multilevel"/>
    <w:tmpl w:val="A9BAF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AE5806"/>
    <w:multiLevelType w:val="multilevel"/>
    <w:tmpl w:val="5F40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764224"/>
    <w:multiLevelType w:val="multilevel"/>
    <w:tmpl w:val="512EB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A43982"/>
    <w:multiLevelType w:val="multilevel"/>
    <w:tmpl w:val="BA10A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23C2B0A"/>
    <w:multiLevelType w:val="multilevel"/>
    <w:tmpl w:val="B0A2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435E0A"/>
    <w:multiLevelType w:val="multilevel"/>
    <w:tmpl w:val="04DA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961972"/>
    <w:multiLevelType w:val="multilevel"/>
    <w:tmpl w:val="B296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24783B"/>
    <w:multiLevelType w:val="multilevel"/>
    <w:tmpl w:val="70D8A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EC44A2"/>
    <w:multiLevelType w:val="multilevel"/>
    <w:tmpl w:val="97343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964D6C"/>
    <w:multiLevelType w:val="multilevel"/>
    <w:tmpl w:val="FC96B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0994206"/>
    <w:multiLevelType w:val="multilevel"/>
    <w:tmpl w:val="6A0CD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3036DC1"/>
    <w:multiLevelType w:val="multilevel"/>
    <w:tmpl w:val="BB064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FF326C"/>
    <w:multiLevelType w:val="multilevel"/>
    <w:tmpl w:val="34F2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792797"/>
    <w:multiLevelType w:val="multilevel"/>
    <w:tmpl w:val="EB56E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1D0D61"/>
    <w:multiLevelType w:val="multilevel"/>
    <w:tmpl w:val="F0BE4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4014476"/>
    <w:multiLevelType w:val="multilevel"/>
    <w:tmpl w:val="5EC2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4C63B0"/>
    <w:multiLevelType w:val="multilevel"/>
    <w:tmpl w:val="25B02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C536CFB"/>
    <w:multiLevelType w:val="multilevel"/>
    <w:tmpl w:val="5F1E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B64AC3"/>
    <w:multiLevelType w:val="multilevel"/>
    <w:tmpl w:val="98B27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DB5044B"/>
    <w:multiLevelType w:val="multilevel"/>
    <w:tmpl w:val="A0D6D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E65277"/>
    <w:multiLevelType w:val="multilevel"/>
    <w:tmpl w:val="DA849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FC4C97"/>
    <w:multiLevelType w:val="multilevel"/>
    <w:tmpl w:val="065C6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1983747"/>
    <w:multiLevelType w:val="multilevel"/>
    <w:tmpl w:val="B9441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390AAC"/>
    <w:multiLevelType w:val="multilevel"/>
    <w:tmpl w:val="407C4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A4276F6"/>
    <w:multiLevelType w:val="multilevel"/>
    <w:tmpl w:val="2154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717A58"/>
    <w:multiLevelType w:val="multilevel"/>
    <w:tmpl w:val="AE08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7"/>
  </w:num>
  <w:num w:numId="2" w16cid:durableId="1452941838">
    <w:abstractNumId w:val="14"/>
  </w:num>
  <w:num w:numId="3" w16cid:durableId="973607643">
    <w:abstractNumId w:val="30"/>
  </w:num>
  <w:num w:numId="4" w16cid:durableId="311717642">
    <w:abstractNumId w:val="6"/>
  </w:num>
  <w:num w:numId="5" w16cid:durableId="1548955455">
    <w:abstractNumId w:val="7"/>
  </w:num>
  <w:num w:numId="6" w16cid:durableId="1895265005">
    <w:abstractNumId w:val="28"/>
  </w:num>
  <w:num w:numId="7" w16cid:durableId="1812361597">
    <w:abstractNumId w:val="5"/>
  </w:num>
  <w:num w:numId="8" w16cid:durableId="389576680">
    <w:abstractNumId w:val="20"/>
  </w:num>
  <w:num w:numId="9" w16cid:durableId="1339429729">
    <w:abstractNumId w:val="25"/>
  </w:num>
  <w:num w:numId="10" w16cid:durableId="174347891">
    <w:abstractNumId w:val="2"/>
  </w:num>
  <w:num w:numId="11" w16cid:durableId="1279028447">
    <w:abstractNumId w:val="21"/>
  </w:num>
  <w:num w:numId="12" w16cid:durableId="1706173077">
    <w:abstractNumId w:val="31"/>
  </w:num>
  <w:num w:numId="13" w16cid:durableId="330641445">
    <w:abstractNumId w:val="35"/>
  </w:num>
  <w:num w:numId="14" w16cid:durableId="597102246">
    <w:abstractNumId w:val="36"/>
  </w:num>
  <w:num w:numId="15" w16cid:durableId="247010532">
    <w:abstractNumId w:val="13"/>
  </w:num>
  <w:num w:numId="16" w16cid:durableId="498227888">
    <w:abstractNumId w:val="18"/>
  </w:num>
  <w:num w:numId="17" w16cid:durableId="39939590">
    <w:abstractNumId w:val="38"/>
  </w:num>
  <w:num w:numId="18" w16cid:durableId="458300837">
    <w:abstractNumId w:val="10"/>
  </w:num>
  <w:num w:numId="19" w16cid:durableId="1896044014">
    <w:abstractNumId w:val="23"/>
  </w:num>
  <w:num w:numId="20" w16cid:durableId="1551571222">
    <w:abstractNumId w:val="37"/>
  </w:num>
  <w:num w:numId="21" w16cid:durableId="2104303046">
    <w:abstractNumId w:val="15"/>
  </w:num>
  <w:num w:numId="22" w16cid:durableId="1630748321">
    <w:abstractNumId w:val="29"/>
  </w:num>
  <w:num w:numId="23" w16cid:durableId="1524517003">
    <w:abstractNumId w:val="46"/>
  </w:num>
  <w:num w:numId="24" w16cid:durableId="1340504884">
    <w:abstractNumId w:val="0"/>
  </w:num>
  <w:num w:numId="25" w16cid:durableId="1924953197">
    <w:abstractNumId w:val="19"/>
  </w:num>
  <w:num w:numId="26" w16cid:durableId="228735703">
    <w:abstractNumId w:val="1"/>
  </w:num>
  <w:num w:numId="27" w16cid:durableId="902758924">
    <w:abstractNumId w:val="3"/>
  </w:num>
  <w:num w:numId="28" w16cid:durableId="596446337">
    <w:abstractNumId w:val="24"/>
  </w:num>
  <w:num w:numId="29" w16cid:durableId="1747068485">
    <w:abstractNumId w:val="44"/>
  </w:num>
  <w:num w:numId="30" w16cid:durableId="1794130543">
    <w:abstractNumId w:val="12"/>
  </w:num>
  <w:num w:numId="31" w16cid:durableId="1076976053">
    <w:abstractNumId w:val="40"/>
  </w:num>
  <w:num w:numId="32" w16cid:durableId="1008362091">
    <w:abstractNumId w:val="41"/>
  </w:num>
  <w:num w:numId="33" w16cid:durableId="1551572600">
    <w:abstractNumId w:val="45"/>
  </w:num>
  <w:num w:numId="34" w16cid:durableId="940720069">
    <w:abstractNumId w:val="47"/>
  </w:num>
  <w:num w:numId="35" w16cid:durableId="1810172758">
    <w:abstractNumId w:val="9"/>
  </w:num>
  <w:num w:numId="36" w16cid:durableId="1334409542">
    <w:abstractNumId w:val="43"/>
  </w:num>
  <w:num w:numId="37" w16cid:durableId="336421129">
    <w:abstractNumId w:val="34"/>
  </w:num>
  <w:num w:numId="38" w16cid:durableId="1897081525">
    <w:abstractNumId w:val="11"/>
  </w:num>
  <w:num w:numId="39" w16cid:durableId="1007945387">
    <w:abstractNumId w:val="4"/>
  </w:num>
  <w:num w:numId="40" w16cid:durableId="42216870">
    <w:abstractNumId w:val="22"/>
  </w:num>
  <w:num w:numId="41" w16cid:durableId="456678130">
    <w:abstractNumId w:val="39"/>
  </w:num>
  <w:num w:numId="42" w16cid:durableId="1729955778">
    <w:abstractNumId w:val="16"/>
  </w:num>
  <w:num w:numId="43" w16cid:durableId="1486822337">
    <w:abstractNumId w:val="32"/>
  </w:num>
  <w:num w:numId="44" w16cid:durableId="58945915">
    <w:abstractNumId w:val="42"/>
  </w:num>
  <w:num w:numId="45" w16cid:durableId="1768573781">
    <w:abstractNumId w:val="48"/>
  </w:num>
  <w:num w:numId="46" w16cid:durableId="625161689">
    <w:abstractNumId w:val="33"/>
  </w:num>
  <w:num w:numId="47" w16cid:durableId="575239356">
    <w:abstractNumId w:val="26"/>
  </w:num>
  <w:num w:numId="48" w16cid:durableId="123737560">
    <w:abstractNumId w:val="8"/>
  </w:num>
  <w:num w:numId="49" w16cid:durableId="51225759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B3555"/>
    <w:rsid w:val="000B748D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2D34"/>
    <w:rsid w:val="00290BE6"/>
    <w:rsid w:val="0029453C"/>
    <w:rsid w:val="002C49A2"/>
    <w:rsid w:val="002E72FD"/>
    <w:rsid w:val="00302C15"/>
    <w:rsid w:val="00313859"/>
    <w:rsid w:val="003332A2"/>
    <w:rsid w:val="003D025F"/>
    <w:rsid w:val="00415D01"/>
    <w:rsid w:val="00456FEF"/>
    <w:rsid w:val="00461B7D"/>
    <w:rsid w:val="00472E2F"/>
    <w:rsid w:val="00496319"/>
    <w:rsid w:val="004F2C3F"/>
    <w:rsid w:val="005C4260"/>
    <w:rsid w:val="005D164E"/>
    <w:rsid w:val="005E5BD6"/>
    <w:rsid w:val="00657808"/>
    <w:rsid w:val="00675063"/>
    <w:rsid w:val="006B4B8D"/>
    <w:rsid w:val="007129F9"/>
    <w:rsid w:val="00763038"/>
    <w:rsid w:val="007C21A6"/>
    <w:rsid w:val="007C65A5"/>
    <w:rsid w:val="007E1463"/>
    <w:rsid w:val="0080471F"/>
    <w:rsid w:val="008057E1"/>
    <w:rsid w:val="0083238E"/>
    <w:rsid w:val="0083247E"/>
    <w:rsid w:val="00851E79"/>
    <w:rsid w:val="0085729C"/>
    <w:rsid w:val="008B7FBC"/>
    <w:rsid w:val="008D439D"/>
    <w:rsid w:val="00901596"/>
    <w:rsid w:val="00911C81"/>
    <w:rsid w:val="00A50AB7"/>
    <w:rsid w:val="00A665AD"/>
    <w:rsid w:val="00A95EF3"/>
    <w:rsid w:val="00A9773E"/>
    <w:rsid w:val="00AA026D"/>
    <w:rsid w:val="00AA1082"/>
    <w:rsid w:val="00AD0422"/>
    <w:rsid w:val="00B10717"/>
    <w:rsid w:val="00B35316"/>
    <w:rsid w:val="00B51C05"/>
    <w:rsid w:val="00B612B5"/>
    <w:rsid w:val="00B66532"/>
    <w:rsid w:val="00B67013"/>
    <w:rsid w:val="00B70196"/>
    <w:rsid w:val="00B74EDB"/>
    <w:rsid w:val="00B90F31"/>
    <w:rsid w:val="00B95C31"/>
    <w:rsid w:val="00BC6477"/>
    <w:rsid w:val="00BE1BCA"/>
    <w:rsid w:val="00BF3A88"/>
    <w:rsid w:val="00C669A3"/>
    <w:rsid w:val="00C90091"/>
    <w:rsid w:val="00C916CE"/>
    <w:rsid w:val="00CA3E33"/>
    <w:rsid w:val="00CD35ED"/>
    <w:rsid w:val="00D0255E"/>
    <w:rsid w:val="00D03191"/>
    <w:rsid w:val="00D139FF"/>
    <w:rsid w:val="00D15699"/>
    <w:rsid w:val="00D76008"/>
    <w:rsid w:val="00D91AF0"/>
    <w:rsid w:val="00DC29EF"/>
    <w:rsid w:val="00DF693F"/>
    <w:rsid w:val="00DF6F94"/>
    <w:rsid w:val="00E11403"/>
    <w:rsid w:val="00E27EE6"/>
    <w:rsid w:val="00E6623A"/>
    <w:rsid w:val="00E91859"/>
    <w:rsid w:val="00EE6436"/>
    <w:rsid w:val="00EF50E6"/>
    <w:rsid w:val="00F33670"/>
    <w:rsid w:val="00F47759"/>
    <w:rsid w:val="00F56DD7"/>
    <w:rsid w:val="00F803C9"/>
    <w:rsid w:val="00FB315C"/>
    <w:rsid w:val="00FC6645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1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2026-08-09T18:44:00Z</dcterms:created>
  <dcterms:modified xsi:type="dcterms:W3CDTF">2026-08-09T18:44:00Z</dcterms:modified>
</cp:coreProperties>
</file>