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0F6ED" w14:textId="77777777" w:rsidR="00E42E69" w:rsidRPr="00E42E69" w:rsidRDefault="00E42E69" w:rsidP="00E42E69">
      <w:pPr>
        <w:jc w:val="right"/>
      </w:pPr>
      <w:r w:rsidRPr="00E42E69">
        <w:t>В [Название суда или органа]</w:t>
      </w:r>
      <w:r w:rsidRPr="00E42E69">
        <w:br/>
        <w:t>Адрес: [Адрес органа]</w:t>
      </w:r>
      <w:r w:rsidRPr="00E42E69">
        <w:br/>
      </w:r>
      <w:r w:rsidRPr="00E42E69">
        <w:br/>
      </w:r>
      <w:r w:rsidRPr="00E42E69">
        <w:rPr>
          <w:b/>
          <w:bCs/>
        </w:rPr>
        <w:t>Истец/Заявитель:</w:t>
      </w:r>
      <w:r w:rsidRPr="00E42E69">
        <w:t xml:space="preserve"> [ФИО полностью]</w:t>
      </w:r>
      <w:r w:rsidRPr="00E42E69">
        <w:br/>
        <w:t>Адрес: [Адрес проживания]</w:t>
      </w:r>
      <w:r w:rsidRPr="00E42E69">
        <w:br/>
        <w:t>Телефон: [Номер телефона]</w:t>
      </w:r>
      <w:r w:rsidRPr="00E42E69">
        <w:br/>
      </w:r>
      <w:r w:rsidRPr="00E42E69">
        <w:br/>
      </w:r>
      <w:r w:rsidRPr="00E42E69">
        <w:rPr>
          <w:b/>
          <w:bCs/>
        </w:rPr>
        <w:t>Ответчик:</w:t>
      </w:r>
      <w:r w:rsidRPr="00E42E69">
        <w:t xml:space="preserve"> [Наименование органа/должностного лица, вынесшего постановление]</w:t>
      </w:r>
      <w:r w:rsidRPr="00E42E69">
        <w:br/>
        <w:t>Адрес: [Адрес ответчика]</w:t>
      </w:r>
    </w:p>
    <w:p w14:paraId="661CC1CC" w14:textId="77777777" w:rsidR="00E42E69" w:rsidRDefault="00E42E69" w:rsidP="00E42E69">
      <w:pPr>
        <w:rPr>
          <w:b/>
          <w:bCs/>
        </w:rPr>
      </w:pPr>
    </w:p>
    <w:p w14:paraId="3BDDA8D5" w14:textId="3F56202A" w:rsidR="00E42E69" w:rsidRPr="00E42E69" w:rsidRDefault="00E42E69" w:rsidP="00E42E69">
      <w:pPr>
        <w:jc w:val="center"/>
        <w:rPr>
          <w:b/>
          <w:bCs/>
        </w:rPr>
      </w:pPr>
      <w:r w:rsidRPr="00E42E69">
        <w:rPr>
          <w:b/>
          <w:bCs/>
        </w:rPr>
        <w:t>ЖАЛОБА НА ПОСТАНОВЛЕНИЕ ПО ДЕЛУ ОБ АДМИНИСТРАТИВНОМ ПРАВОНАРУШЕНИИ</w:t>
      </w:r>
    </w:p>
    <w:p w14:paraId="41A2B8D6" w14:textId="77777777" w:rsidR="00E42E69" w:rsidRPr="00E42E69" w:rsidRDefault="00E42E69" w:rsidP="00E42E69">
      <w:r w:rsidRPr="00E42E69">
        <w:t>«__» ________ 20__ г. [наименование органа/должностного лица] вынесено постановление по делу об административном правонарушении № [номер], которым я привлечен(а) к административной ответственности по ст. 19.7.9 КоАП РФ и назначено наказание в виде [штрафа/предупреждения] в размере [сумма]. Копию постановления я получил(а) «__» ________ 20__ г.</w:t>
      </w:r>
    </w:p>
    <w:p w14:paraId="1A99D232" w14:textId="77777777" w:rsidR="00E42E69" w:rsidRPr="00E42E69" w:rsidRDefault="00E42E69" w:rsidP="00E42E69">
      <w:r w:rsidRPr="00E42E69">
        <w:t>С вынесенным постановлением не согласен(на), считаю его незаконным и необоснованным по следующим основаниям:</w:t>
      </w:r>
    </w:p>
    <w:p w14:paraId="1A218396" w14:textId="77777777" w:rsidR="00E42E69" w:rsidRPr="00E42E69" w:rsidRDefault="00E42E69" w:rsidP="00E42E69">
      <w:r w:rsidRPr="00E42E69">
        <w:rPr>
          <w:b/>
          <w:bCs/>
        </w:rPr>
        <w:t>1. недоказанность события и (или) состава правонарушения.</w:t>
      </w:r>
      <w:r w:rsidRPr="00E42E69">
        <w:t xml:space="preserve"> В соответствии со ст. 1.5 КоАП РФ лицо подлежит ответственности только при наличии вины, а неустранимые сомнения толкуются в пользу привлекаемого лица. Орган не представил достаточных и допустимых доказательств того, что мной не были представлены сведения (документы) в установленный срок либо что я обязан(а) был(а) представить именно тот объем сведений, который указан в требовании.</w:t>
      </w:r>
    </w:p>
    <w:p w14:paraId="12C1C68B" w14:textId="77777777" w:rsidR="00E42E69" w:rsidRPr="00E42E69" w:rsidRDefault="00E42E69" w:rsidP="00E42E69">
      <w:r w:rsidRPr="00E42E69">
        <w:rPr>
          <w:b/>
          <w:bCs/>
        </w:rPr>
        <w:t>2. процессуальные нарушения при рассмотрении дела.</w:t>
      </w:r>
      <w:r w:rsidRPr="00E42E69">
        <w:t xml:space="preserve"> По ст. 24.1 КоАП РФ дело должно рассматриваться всесторонне и объективно, а по ст. 26.2 КоАП РФ доказательства должны быть получены законным путем. Вместе с тем: [указать конкретику: ненадлежащее извещение о времени и месте рассмотрения; отказ в приобщении документов; отсутствие подтверждения вручения требования; неверное исчисление срока; отсутствие протокола/существенные недостатки материалов]. Эти нарушения являются существенными и повлияли на возможность защиты моих прав.</w:t>
      </w:r>
    </w:p>
    <w:p w14:paraId="2EEA8D0D" w14:textId="77777777" w:rsidR="00E42E69" w:rsidRPr="00E42E69" w:rsidRDefault="00E42E69" w:rsidP="00E42E69">
      <w:r w:rsidRPr="00E42E69">
        <w:rPr>
          <w:b/>
          <w:bCs/>
        </w:rPr>
        <w:t>3. наличие подтверждений исполнения обязанности.</w:t>
      </w:r>
      <w:r w:rsidRPr="00E42E69">
        <w:t xml:space="preserve"> Сведения (документы) были направлены мной [способ: через личный кабинет/почтой/нарочно] «__» ________ 20__ г., что подтверждается [квитанцией, описью вложения, распечаткой из личного кабинета, отметкой о принятии]. Данные доказательства не были надлежащим образом оценены, что противоречит требованиям КоАП РФ о проверке и оценке доказательств.</w:t>
      </w:r>
    </w:p>
    <w:p w14:paraId="7731FB4B" w14:textId="77777777" w:rsidR="00E42E69" w:rsidRPr="00E42E69" w:rsidRDefault="00E42E69" w:rsidP="00E42E69">
      <w:r w:rsidRPr="00E42E69">
        <w:t>На основании изложенного и руководствуясь ст. 30.1–30.3, 30.6–30.7 КоАП РФ, прошу рассмотреть настоящую жалобу и отменить постановление.</w:t>
      </w:r>
    </w:p>
    <w:p w14:paraId="567B8F50" w14:textId="77777777" w:rsidR="00E42E69" w:rsidRDefault="00E42E69" w:rsidP="00E42E69">
      <w:pPr>
        <w:rPr>
          <w:b/>
          <w:bCs/>
        </w:rPr>
      </w:pPr>
    </w:p>
    <w:p w14:paraId="538268B3" w14:textId="7843A771" w:rsidR="00E42E69" w:rsidRPr="00E42E69" w:rsidRDefault="00E42E69" w:rsidP="00E42E69">
      <w:pPr>
        <w:jc w:val="center"/>
        <w:rPr>
          <w:b/>
          <w:bCs/>
        </w:rPr>
      </w:pPr>
      <w:r w:rsidRPr="00E42E69">
        <w:rPr>
          <w:b/>
          <w:bCs/>
        </w:rPr>
        <w:lastRenderedPageBreak/>
        <w:t>ПРОШУ:</w:t>
      </w:r>
    </w:p>
    <w:p w14:paraId="4CF78FFD" w14:textId="77777777" w:rsidR="00E42E69" w:rsidRPr="00E42E69" w:rsidRDefault="00E42E69" w:rsidP="00E42E69">
      <w:pPr>
        <w:numPr>
          <w:ilvl w:val="0"/>
          <w:numId w:val="3"/>
        </w:numPr>
      </w:pPr>
      <w:r w:rsidRPr="00E42E69">
        <w:t>отменить постановление по делу об административном правонарушении № [номер] от «__» ________ 20__ г., вынесенное [наименование органа/должностного лица], о привлечении меня к ответственности по ст. 19.7.9 КоАП РФ;</w:t>
      </w:r>
    </w:p>
    <w:p w14:paraId="505BCB81" w14:textId="77777777" w:rsidR="00E42E69" w:rsidRPr="00E42E69" w:rsidRDefault="00E42E69" w:rsidP="00E42E69">
      <w:pPr>
        <w:numPr>
          <w:ilvl w:val="0"/>
          <w:numId w:val="3"/>
        </w:numPr>
      </w:pPr>
      <w:r w:rsidRPr="00E42E69">
        <w:t>прекратить производство по делу в связи с отсутствием события и (или) состава административного правонарушения, либо направить дело на новое рассмотрение при устранении допущенных нарушений.</w:t>
      </w:r>
    </w:p>
    <w:p w14:paraId="6C9AF199" w14:textId="77777777" w:rsidR="00E42E69" w:rsidRPr="00E42E69" w:rsidRDefault="00E42E69" w:rsidP="00E42E69">
      <w:pPr>
        <w:rPr>
          <w:b/>
          <w:bCs/>
        </w:rPr>
      </w:pPr>
      <w:r w:rsidRPr="00E42E69">
        <w:rPr>
          <w:b/>
          <w:bCs/>
        </w:rPr>
        <w:t>Приложения:</w:t>
      </w:r>
    </w:p>
    <w:p w14:paraId="0F335D57" w14:textId="77777777" w:rsidR="00E42E69" w:rsidRPr="00E42E69" w:rsidRDefault="00E42E69" w:rsidP="00E42E69">
      <w:pPr>
        <w:numPr>
          <w:ilvl w:val="0"/>
          <w:numId w:val="4"/>
        </w:numPr>
      </w:pPr>
      <w:r w:rsidRPr="00E42E69">
        <w:t>копия обжалуемого постановления;</w:t>
      </w:r>
    </w:p>
    <w:p w14:paraId="409095AB" w14:textId="77777777" w:rsidR="00E42E69" w:rsidRPr="00E42E69" w:rsidRDefault="00E42E69" w:rsidP="00E42E69">
      <w:pPr>
        <w:numPr>
          <w:ilvl w:val="0"/>
          <w:numId w:val="4"/>
        </w:numPr>
      </w:pPr>
      <w:r w:rsidRPr="00E42E69">
        <w:t>доказательства получения постановления (конверт, уведомление, расписка);</w:t>
      </w:r>
    </w:p>
    <w:p w14:paraId="05CA8A68" w14:textId="77777777" w:rsidR="00E42E69" w:rsidRPr="00E42E69" w:rsidRDefault="00E42E69" w:rsidP="00E42E69">
      <w:pPr>
        <w:numPr>
          <w:ilvl w:val="0"/>
          <w:numId w:val="4"/>
        </w:numPr>
      </w:pPr>
      <w:r w:rsidRPr="00E42E69">
        <w:t>копия требования (запроса) о представлении сведений и доказательства его вручения (при наличии);</w:t>
      </w:r>
    </w:p>
    <w:p w14:paraId="462C5D9F" w14:textId="77777777" w:rsidR="00E42E69" w:rsidRPr="00E42E69" w:rsidRDefault="00E42E69" w:rsidP="00E42E69">
      <w:pPr>
        <w:numPr>
          <w:ilvl w:val="0"/>
          <w:numId w:val="4"/>
        </w:numPr>
      </w:pPr>
      <w:r w:rsidRPr="00E42E69">
        <w:t>доказательства направления/представления сведений (квитанции, описи, скриншоты, отметки о принятии);</w:t>
      </w:r>
    </w:p>
    <w:p w14:paraId="2F106C30" w14:textId="77777777" w:rsidR="00E42E69" w:rsidRPr="00E42E69" w:rsidRDefault="00E42E69" w:rsidP="00E42E69">
      <w:pPr>
        <w:numPr>
          <w:ilvl w:val="0"/>
          <w:numId w:val="4"/>
        </w:numPr>
      </w:pPr>
      <w:r w:rsidRPr="00E42E69">
        <w:t>иные документы, подтверждающие доводы жалобы.</w:t>
      </w:r>
    </w:p>
    <w:p w14:paraId="24133598" w14:textId="77777777" w:rsidR="00E42E69" w:rsidRPr="00E42E69" w:rsidRDefault="00E42E69" w:rsidP="00E42E69">
      <w:pPr>
        <w:jc w:val="left"/>
      </w:pPr>
      <w:r w:rsidRPr="00E42E69">
        <w:t>«__» ________ 20__ г.</w:t>
      </w:r>
      <w:r w:rsidRPr="00E42E69">
        <w:br/>
        <w:t>________________ / [Фамилия И.О.]</w:t>
      </w:r>
    </w:p>
    <w:p w14:paraId="09A416AB" w14:textId="77777777" w:rsidR="0083247E" w:rsidRPr="00E42E69" w:rsidRDefault="0083247E" w:rsidP="00E42E69"/>
    <w:sectPr w:rsidR="0083247E" w:rsidRPr="00E42E69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0B710" w14:textId="77777777" w:rsidR="00424A7F" w:rsidRDefault="00424A7F" w:rsidP="00AA1082">
      <w:pPr>
        <w:spacing w:after="0" w:line="240" w:lineRule="auto"/>
      </w:pPr>
      <w:r>
        <w:separator/>
      </w:r>
    </w:p>
  </w:endnote>
  <w:endnote w:type="continuationSeparator" w:id="0">
    <w:p w14:paraId="6DAE2E38" w14:textId="77777777" w:rsidR="00424A7F" w:rsidRDefault="00424A7F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9CF6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F9A42C2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E7E2" w14:textId="77777777" w:rsidR="00424A7F" w:rsidRDefault="00424A7F" w:rsidP="00AA1082">
      <w:pPr>
        <w:spacing w:after="0" w:line="240" w:lineRule="auto"/>
      </w:pPr>
      <w:r>
        <w:separator/>
      </w:r>
    </w:p>
  </w:footnote>
  <w:footnote w:type="continuationSeparator" w:id="0">
    <w:p w14:paraId="1090436C" w14:textId="77777777" w:rsidR="00424A7F" w:rsidRDefault="00424A7F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ECDEDFF" w14:textId="77777777" w:rsidTr="004F2C3F">
      <w:tc>
        <w:tcPr>
          <w:tcW w:w="988" w:type="dxa"/>
        </w:tcPr>
        <w:p w14:paraId="0D238786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2712CE36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177DBFBE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4E31927F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D304401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480"/>
    <w:multiLevelType w:val="multilevel"/>
    <w:tmpl w:val="8EE4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D7656"/>
    <w:multiLevelType w:val="multilevel"/>
    <w:tmpl w:val="260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2"/>
  </w:num>
  <w:num w:numId="3" w16cid:durableId="532039862">
    <w:abstractNumId w:val="0"/>
  </w:num>
  <w:num w:numId="4" w16cid:durableId="1737363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69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24A7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54AC5"/>
    <w:rsid w:val="00C65A25"/>
    <w:rsid w:val="00C669A3"/>
    <w:rsid w:val="00CA3E33"/>
    <w:rsid w:val="00D139FF"/>
    <w:rsid w:val="00D15699"/>
    <w:rsid w:val="00DC29EF"/>
    <w:rsid w:val="00DF6F94"/>
    <w:rsid w:val="00E11403"/>
    <w:rsid w:val="00E42E69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3C316"/>
  <w15:chartTrackingRefBased/>
  <w15:docId w15:val="{C8603A44-6ED1-4729-B44E-486D40FA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2026-02-03T11:06:00Z</dcterms:created>
  <dcterms:modified xsi:type="dcterms:W3CDTF">2026-02-03T11:07:00Z</dcterms:modified>
</cp:coreProperties>
</file>