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C6D6" w14:textId="77777777" w:rsidR="00F951D0" w:rsidRPr="00F951D0" w:rsidRDefault="00F951D0" w:rsidP="00F951D0">
      <w:pPr>
        <w:jc w:val="right"/>
      </w:pPr>
      <w:r w:rsidRPr="00F951D0">
        <w:t>В [Название суда: районный суд / городской суд]</w:t>
      </w:r>
      <w:r w:rsidRPr="00F951D0">
        <w:br/>
        <w:t>Адрес: [Адрес суда]</w:t>
      </w:r>
      <w:r w:rsidRPr="00F951D0">
        <w:br/>
      </w:r>
      <w:r w:rsidRPr="00F951D0">
        <w:br/>
      </w:r>
      <w:r w:rsidRPr="00F951D0">
        <w:rPr>
          <w:b/>
          <w:bCs/>
        </w:rPr>
        <w:t>Заявитель:</w:t>
      </w:r>
      <w:r w:rsidRPr="00F951D0">
        <w:t xml:space="preserve"> [ФИО полностью]</w:t>
      </w:r>
      <w:r w:rsidRPr="00F951D0">
        <w:br/>
        <w:t>Адрес: [Адрес проживания]</w:t>
      </w:r>
      <w:r w:rsidRPr="00F951D0">
        <w:br/>
        <w:t>Телефон: [Номер телефона]</w:t>
      </w:r>
      <w:r w:rsidRPr="00F951D0">
        <w:br/>
      </w:r>
      <w:r w:rsidRPr="00F951D0">
        <w:br/>
      </w:r>
      <w:r w:rsidRPr="00F951D0">
        <w:rPr>
          <w:b/>
          <w:bCs/>
        </w:rPr>
        <w:t>Орган, вынесший постановление:</w:t>
      </w:r>
      <w:r w:rsidRPr="00F951D0">
        <w:t xml:space="preserve"> [Подразделение ГИБДД / должностное лицо]</w:t>
      </w:r>
      <w:r w:rsidRPr="00F951D0">
        <w:br/>
        <w:t>Адрес: [Адрес органа]</w:t>
      </w:r>
    </w:p>
    <w:p w14:paraId="380EBC3F" w14:textId="77777777" w:rsidR="00F951D0" w:rsidRDefault="00F951D0" w:rsidP="00F951D0">
      <w:pPr>
        <w:rPr>
          <w:b/>
          <w:bCs/>
        </w:rPr>
      </w:pPr>
    </w:p>
    <w:p w14:paraId="5CEABC6F" w14:textId="5962A2DC" w:rsidR="00F951D0" w:rsidRDefault="00F951D0" w:rsidP="00F951D0">
      <w:pPr>
        <w:jc w:val="center"/>
        <w:rPr>
          <w:b/>
          <w:bCs/>
        </w:rPr>
      </w:pPr>
      <w:r w:rsidRPr="00F951D0">
        <w:rPr>
          <w:b/>
          <w:bCs/>
        </w:rPr>
        <w:t>ЖАЛОБА НА ПОСТАНОВЛЕНИЕ ПО ДЕЛУ ОБ АДМИНИСТРАТИВНОМ ПРАВОНАРУШЕНИИ (СТ. 12.13 КОАП РФ)</w:t>
      </w:r>
    </w:p>
    <w:p w14:paraId="344BCD1C" w14:textId="77777777" w:rsidR="00F951D0" w:rsidRPr="00F951D0" w:rsidRDefault="00F951D0" w:rsidP="00F951D0">
      <w:r w:rsidRPr="00F951D0">
        <w:t>«__» ________ 20__ г. [должность, ФИО] вынесено постановление по делу об административном правонарушении № [номер], которым я признан(а) виновным(ой) в совершении правонарушения, предусмотренного ст. 12.13 КоАП РФ, и назначено наказание в виде [штрафа / иного].</w:t>
      </w:r>
    </w:p>
    <w:p w14:paraId="5B087C65" w14:textId="77777777" w:rsidR="00F951D0" w:rsidRPr="00F951D0" w:rsidRDefault="00F951D0" w:rsidP="00F951D0">
      <w:r w:rsidRPr="00F951D0">
        <w:t>с вынесенным постановлением не согласен(на) по следующим основаниям: фактические обстоятельства установлены неполно, вывод о моем нарушении не подтвержден достаточными и допустимыми доказательствами, а также допущены процессуальные нарушения, влияющие на исход дела.</w:t>
      </w:r>
    </w:p>
    <w:p w14:paraId="6F9904A2" w14:textId="77777777" w:rsidR="00F951D0" w:rsidRPr="00F951D0" w:rsidRDefault="00F951D0" w:rsidP="00F951D0">
      <w:r w:rsidRPr="00F951D0">
        <w:t>1) по смыслу ст. 24.1 КоАП РФ при рассмотрении дела подлежат выяснению все обстоятельства, имеющие значение. в моем случае не установлено: [например: точное положение ТС на перекрестке, наличие/отсутствие помехи, приоритет по знакам/разметке, фаза светофора, траектория движения].</w:t>
      </w:r>
    </w:p>
    <w:p w14:paraId="5C53A1CD" w14:textId="77777777" w:rsidR="00F951D0" w:rsidRPr="00F951D0" w:rsidRDefault="00F951D0" w:rsidP="00F951D0">
      <w:r w:rsidRPr="00F951D0">
        <w:t>2) согласно ст. 26.2 КоАП РФ доказательствами являются любые фактические данные, на основании которых судья/орган устанавливает наличие или отсутствие события и виновность. представленные материалы: [схема, рапорт, объяснения] содержат противоречия: [описать]. ходатайства о приобщении/истребовании доказательств: [видео, запись регистратора, сведения о фазах светофора, дислокация знаков], заявленные мной: [когда и как], надлежащим образом не рассмотрены, что нарушает мои процессуальные права.</w:t>
      </w:r>
    </w:p>
    <w:p w14:paraId="0F73257E" w14:textId="77777777" w:rsidR="00F951D0" w:rsidRPr="00F951D0" w:rsidRDefault="00F951D0" w:rsidP="00F951D0">
      <w:r w:rsidRPr="00F951D0">
        <w:t>3) в силу ст. 1.5 КоАП РФ лицо подлежит ответственности только при установлении его вины, а неустранимые сомнения толкуются в пользу лица. по делу имеются сомнения: [перечислить], которые органом не устранены.</w:t>
      </w:r>
    </w:p>
    <w:p w14:paraId="4F721B74" w14:textId="77777777" w:rsidR="00F951D0" w:rsidRPr="00F951D0" w:rsidRDefault="00F951D0" w:rsidP="00F951D0">
      <w:r w:rsidRPr="00F951D0">
        <w:t>4) требования к постановлению установлены ст. 29.10 КоАП РФ</w:t>
      </w:r>
      <w:proofErr w:type="gramStart"/>
      <w:r w:rsidRPr="00F951D0">
        <w:t>.</w:t>
      </w:r>
      <w:proofErr w:type="gramEnd"/>
      <w:r w:rsidRPr="00F951D0">
        <w:t xml:space="preserve"> обжалуемое постановление не содержит достаточной мотивировки: не приведен анализ доказательств, не указано, почему отклонены мои доводы и объяснения, отсутствует оценка противоречий материалов дела.</w:t>
      </w:r>
    </w:p>
    <w:p w14:paraId="67941252" w14:textId="77777777" w:rsidR="00F951D0" w:rsidRPr="00F951D0" w:rsidRDefault="00F951D0" w:rsidP="00F951D0">
      <w:r w:rsidRPr="00F951D0">
        <w:t>жалоба подается с соблюдением срока, предусмотренного ст. 30.3 КоАП РФ, а также в порядке ст. 30.1–30.2 КоАП РФ.</w:t>
      </w:r>
    </w:p>
    <w:p w14:paraId="1F831314" w14:textId="77777777" w:rsidR="00F951D0" w:rsidRDefault="00F951D0" w:rsidP="00F951D0">
      <w:pPr>
        <w:rPr>
          <w:b/>
          <w:bCs/>
        </w:rPr>
      </w:pPr>
    </w:p>
    <w:p w14:paraId="368FC42F" w14:textId="6FF4DB04" w:rsidR="00F951D0" w:rsidRPr="00F951D0" w:rsidRDefault="00F951D0" w:rsidP="00F951D0">
      <w:pPr>
        <w:jc w:val="center"/>
        <w:rPr>
          <w:b/>
          <w:bCs/>
        </w:rPr>
      </w:pPr>
      <w:r w:rsidRPr="00F951D0">
        <w:rPr>
          <w:b/>
          <w:bCs/>
        </w:rPr>
        <w:lastRenderedPageBreak/>
        <w:t>ПРОШУ:</w:t>
      </w:r>
    </w:p>
    <w:p w14:paraId="4466043C" w14:textId="77777777" w:rsidR="00F951D0" w:rsidRPr="00F951D0" w:rsidRDefault="00F951D0" w:rsidP="00F951D0">
      <w:pPr>
        <w:numPr>
          <w:ilvl w:val="0"/>
          <w:numId w:val="49"/>
        </w:numPr>
      </w:pPr>
      <w:r w:rsidRPr="00F951D0">
        <w:t>отменить постановление по делу об административном правонарушении № [номер] от «__» ________ 20__ г., вынесенное по ст. 12.13 КоАП РФ;</w:t>
      </w:r>
    </w:p>
    <w:p w14:paraId="18BD3E60" w14:textId="77777777" w:rsidR="00F951D0" w:rsidRPr="00F951D0" w:rsidRDefault="00F951D0" w:rsidP="00F951D0">
      <w:pPr>
        <w:numPr>
          <w:ilvl w:val="0"/>
          <w:numId w:val="49"/>
        </w:numPr>
      </w:pPr>
      <w:r w:rsidRPr="00F951D0">
        <w:t>прекратить производство по делу в связи с отсутствием события/состава административного правонарушения либо направить дело на новое рассмотрение с указанием на допущенные нарушения.</w:t>
      </w:r>
    </w:p>
    <w:p w14:paraId="2F0EB4C7" w14:textId="77777777" w:rsidR="00F951D0" w:rsidRPr="00F951D0" w:rsidRDefault="00F951D0" w:rsidP="00F951D0">
      <w:pPr>
        <w:rPr>
          <w:b/>
          <w:bCs/>
        </w:rPr>
      </w:pPr>
      <w:r w:rsidRPr="00F951D0">
        <w:rPr>
          <w:b/>
          <w:bCs/>
        </w:rPr>
        <w:t>Приложения:</w:t>
      </w:r>
    </w:p>
    <w:p w14:paraId="623A1035" w14:textId="77777777" w:rsidR="00F951D0" w:rsidRPr="00F951D0" w:rsidRDefault="00F951D0" w:rsidP="00F951D0">
      <w:pPr>
        <w:numPr>
          <w:ilvl w:val="0"/>
          <w:numId w:val="50"/>
        </w:numPr>
      </w:pPr>
      <w:r w:rsidRPr="00F951D0">
        <w:t>копия обжалуемого постановления;</w:t>
      </w:r>
    </w:p>
    <w:p w14:paraId="688C99E4" w14:textId="77777777" w:rsidR="00F951D0" w:rsidRPr="00F951D0" w:rsidRDefault="00F951D0" w:rsidP="00F951D0">
      <w:pPr>
        <w:numPr>
          <w:ilvl w:val="0"/>
          <w:numId w:val="50"/>
        </w:numPr>
      </w:pPr>
      <w:r w:rsidRPr="00F951D0">
        <w:t>доказательства по жалобе: [видеозапись, фотоматериалы, схема, объяснения, иные документы].</w:t>
      </w:r>
    </w:p>
    <w:p w14:paraId="74F8BB75" w14:textId="77777777" w:rsidR="00F951D0" w:rsidRPr="00F951D0" w:rsidRDefault="00F951D0" w:rsidP="00F951D0">
      <w:pPr>
        <w:jc w:val="left"/>
      </w:pPr>
      <w:r w:rsidRPr="00F951D0">
        <w:t>«__» ________ 20__ г.</w:t>
      </w:r>
      <w:r w:rsidRPr="00F951D0">
        <w:br/>
        <w:t>________________ / [Фамилия И.О.]</w:t>
      </w:r>
    </w:p>
    <w:p w14:paraId="053C6C79" w14:textId="141BDB02" w:rsidR="00F951D0" w:rsidRPr="00F951D0" w:rsidRDefault="00F951D0" w:rsidP="00F951D0">
      <w:r w:rsidRPr="00F951D0">
        <w:br/>
      </w:r>
      <w:r w:rsidRPr="00F951D0">
        <mc:AlternateContent>
          <mc:Choice Requires="wps">
            <w:drawing>
              <wp:inline distT="0" distB="0" distL="0" distR="0" wp14:anchorId="58CB6DA9" wp14:editId="6ED8F42A">
                <wp:extent cx="304800" cy="304800"/>
                <wp:effectExtent l="0" t="0" r="0" b="0"/>
                <wp:docPr id="1623318011" name="Прямоугольник 4" descr="Word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191033" id="Прямоугольник 4" o:spid="_x0000_s1026" alt="Word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CFD1E6D" w14:textId="740325E0" w:rsidR="0083247E" w:rsidRPr="00F951D0" w:rsidRDefault="0083247E" w:rsidP="00F951D0"/>
    <w:sectPr w:rsidR="0083247E" w:rsidRPr="00F951D0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12E9" w14:textId="77777777" w:rsidR="00F24D84" w:rsidRDefault="00F24D84" w:rsidP="00AA1082">
      <w:pPr>
        <w:spacing w:after="0" w:line="240" w:lineRule="auto"/>
      </w:pPr>
      <w:r>
        <w:separator/>
      </w:r>
    </w:p>
  </w:endnote>
  <w:endnote w:type="continuationSeparator" w:id="0">
    <w:p w14:paraId="6C9DBFB5" w14:textId="77777777" w:rsidR="00F24D84" w:rsidRDefault="00F24D8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8CB2" w14:textId="77777777" w:rsidR="00F24D84" w:rsidRDefault="00F24D84" w:rsidP="00AA1082">
      <w:pPr>
        <w:spacing w:after="0" w:line="240" w:lineRule="auto"/>
      </w:pPr>
      <w:r>
        <w:separator/>
      </w:r>
    </w:p>
  </w:footnote>
  <w:footnote w:type="continuationSeparator" w:id="0">
    <w:p w14:paraId="67580F98" w14:textId="77777777" w:rsidR="00F24D84" w:rsidRDefault="00F24D8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51129"/>
    <w:multiLevelType w:val="multilevel"/>
    <w:tmpl w:val="1F70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31369"/>
    <w:multiLevelType w:val="multilevel"/>
    <w:tmpl w:val="D0BA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64208"/>
    <w:multiLevelType w:val="multilevel"/>
    <w:tmpl w:val="EF820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C57D6"/>
    <w:multiLevelType w:val="multilevel"/>
    <w:tmpl w:val="0A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D381D"/>
    <w:multiLevelType w:val="multilevel"/>
    <w:tmpl w:val="E8F6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66AA7"/>
    <w:multiLevelType w:val="multilevel"/>
    <w:tmpl w:val="C81A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836233"/>
    <w:multiLevelType w:val="multilevel"/>
    <w:tmpl w:val="27D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786AD8"/>
    <w:multiLevelType w:val="multilevel"/>
    <w:tmpl w:val="40E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075273"/>
    <w:multiLevelType w:val="multilevel"/>
    <w:tmpl w:val="878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831493"/>
    <w:multiLevelType w:val="multilevel"/>
    <w:tmpl w:val="E4D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CB334E"/>
    <w:multiLevelType w:val="multilevel"/>
    <w:tmpl w:val="F1C0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CC66BD"/>
    <w:multiLevelType w:val="multilevel"/>
    <w:tmpl w:val="38F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B14C42"/>
    <w:multiLevelType w:val="multilevel"/>
    <w:tmpl w:val="6C7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423DE5"/>
    <w:multiLevelType w:val="multilevel"/>
    <w:tmpl w:val="701E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A23EA"/>
    <w:multiLevelType w:val="multilevel"/>
    <w:tmpl w:val="E684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D8775E"/>
    <w:multiLevelType w:val="multilevel"/>
    <w:tmpl w:val="35D4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0D65C6"/>
    <w:multiLevelType w:val="multilevel"/>
    <w:tmpl w:val="6A2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565CAD"/>
    <w:multiLevelType w:val="multilevel"/>
    <w:tmpl w:val="60E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A52246"/>
    <w:multiLevelType w:val="multilevel"/>
    <w:tmpl w:val="1BA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334F69"/>
    <w:multiLevelType w:val="multilevel"/>
    <w:tmpl w:val="5F3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3"/>
  </w:num>
  <w:num w:numId="2" w16cid:durableId="1452941838">
    <w:abstractNumId w:val="16"/>
  </w:num>
  <w:num w:numId="3" w16cid:durableId="1714186076">
    <w:abstractNumId w:val="14"/>
  </w:num>
  <w:num w:numId="4" w16cid:durableId="2043819812">
    <w:abstractNumId w:val="42"/>
  </w:num>
  <w:num w:numId="5" w16cid:durableId="1907033924">
    <w:abstractNumId w:val="4"/>
  </w:num>
  <w:num w:numId="6" w16cid:durableId="1790707365">
    <w:abstractNumId w:val="49"/>
  </w:num>
  <w:num w:numId="7" w16cid:durableId="1050955684">
    <w:abstractNumId w:val="35"/>
  </w:num>
  <w:num w:numId="8" w16cid:durableId="2146388970">
    <w:abstractNumId w:val="5"/>
  </w:num>
  <w:num w:numId="9" w16cid:durableId="223106755">
    <w:abstractNumId w:val="19"/>
  </w:num>
  <w:num w:numId="10" w16cid:durableId="1012104075">
    <w:abstractNumId w:val="22"/>
  </w:num>
  <w:num w:numId="11" w16cid:durableId="1267349323">
    <w:abstractNumId w:val="28"/>
  </w:num>
  <w:num w:numId="12" w16cid:durableId="1437359683">
    <w:abstractNumId w:val="38"/>
  </w:num>
  <w:num w:numId="13" w16cid:durableId="894510387">
    <w:abstractNumId w:val="29"/>
  </w:num>
  <w:num w:numId="14" w16cid:durableId="904686494">
    <w:abstractNumId w:val="21"/>
  </w:num>
  <w:num w:numId="15" w16cid:durableId="727416501">
    <w:abstractNumId w:val="36"/>
  </w:num>
  <w:num w:numId="16" w16cid:durableId="376198138">
    <w:abstractNumId w:val="13"/>
  </w:num>
  <w:num w:numId="17" w16cid:durableId="500896155">
    <w:abstractNumId w:val="20"/>
  </w:num>
  <w:num w:numId="18" w16cid:durableId="1733501188">
    <w:abstractNumId w:val="8"/>
  </w:num>
  <w:num w:numId="19" w16cid:durableId="422922612">
    <w:abstractNumId w:val="27"/>
  </w:num>
  <w:num w:numId="20" w16cid:durableId="1604461931">
    <w:abstractNumId w:val="9"/>
  </w:num>
  <w:num w:numId="21" w16cid:durableId="770900695">
    <w:abstractNumId w:val="1"/>
  </w:num>
  <w:num w:numId="22" w16cid:durableId="964893024">
    <w:abstractNumId w:val="6"/>
  </w:num>
  <w:num w:numId="23" w16cid:durableId="153228975">
    <w:abstractNumId w:val="40"/>
  </w:num>
  <w:num w:numId="24" w16cid:durableId="1965303544">
    <w:abstractNumId w:val="43"/>
  </w:num>
  <w:num w:numId="25" w16cid:durableId="1186333935">
    <w:abstractNumId w:val="37"/>
  </w:num>
  <w:num w:numId="26" w16cid:durableId="957564817">
    <w:abstractNumId w:val="0"/>
  </w:num>
  <w:num w:numId="27" w16cid:durableId="1656294591">
    <w:abstractNumId w:val="24"/>
  </w:num>
  <w:num w:numId="28" w16cid:durableId="174344353">
    <w:abstractNumId w:val="15"/>
  </w:num>
  <w:num w:numId="29" w16cid:durableId="541094461">
    <w:abstractNumId w:val="17"/>
  </w:num>
  <w:num w:numId="30" w16cid:durableId="1165558205">
    <w:abstractNumId w:val="33"/>
  </w:num>
  <w:num w:numId="31" w16cid:durableId="1297180649">
    <w:abstractNumId w:val="44"/>
  </w:num>
  <w:num w:numId="32" w16cid:durableId="964845921">
    <w:abstractNumId w:val="10"/>
  </w:num>
  <w:num w:numId="33" w16cid:durableId="221019172">
    <w:abstractNumId w:val="11"/>
  </w:num>
  <w:num w:numId="34" w16cid:durableId="1446344136">
    <w:abstractNumId w:val="30"/>
  </w:num>
  <w:num w:numId="35" w16cid:durableId="1846170702">
    <w:abstractNumId w:val="32"/>
  </w:num>
  <w:num w:numId="36" w16cid:durableId="1886135203">
    <w:abstractNumId w:val="45"/>
  </w:num>
  <w:num w:numId="37" w16cid:durableId="69158994">
    <w:abstractNumId w:val="41"/>
  </w:num>
  <w:num w:numId="38" w16cid:durableId="1338846352">
    <w:abstractNumId w:val="18"/>
  </w:num>
  <w:num w:numId="39" w16cid:durableId="737166593">
    <w:abstractNumId w:val="26"/>
  </w:num>
  <w:num w:numId="40" w16cid:durableId="1604536956">
    <w:abstractNumId w:val="46"/>
  </w:num>
  <w:num w:numId="41" w16cid:durableId="633146320">
    <w:abstractNumId w:val="25"/>
  </w:num>
  <w:num w:numId="42" w16cid:durableId="24798166">
    <w:abstractNumId w:val="39"/>
  </w:num>
  <w:num w:numId="43" w16cid:durableId="283658520">
    <w:abstractNumId w:val="31"/>
  </w:num>
  <w:num w:numId="44" w16cid:durableId="2018648929">
    <w:abstractNumId w:val="34"/>
  </w:num>
  <w:num w:numId="45" w16cid:durableId="1603612078">
    <w:abstractNumId w:val="2"/>
  </w:num>
  <w:num w:numId="46" w16cid:durableId="1966962622">
    <w:abstractNumId w:val="12"/>
  </w:num>
  <w:num w:numId="47" w16cid:durableId="1778719651">
    <w:abstractNumId w:val="7"/>
  </w:num>
  <w:num w:numId="48" w16cid:durableId="694428818">
    <w:abstractNumId w:val="48"/>
  </w:num>
  <w:num w:numId="49" w16cid:durableId="742145227">
    <w:abstractNumId w:val="3"/>
  </w:num>
  <w:num w:numId="50" w16cid:durableId="134034867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838AC"/>
    <w:rsid w:val="000C285E"/>
    <w:rsid w:val="000D675F"/>
    <w:rsid w:val="000E186D"/>
    <w:rsid w:val="00124C52"/>
    <w:rsid w:val="00136CBC"/>
    <w:rsid w:val="001465A9"/>
    <w:rsid w:val="0018378D"/>
    <w:rsid w:val="002246DE"/>
    <w:rsid w:val="00227EAA"/>
    <w:rsid w:val="0029453C"/>
    <w:rsid w:val="00313859"/>
    <w:rsid w:val="00343DE2"/>
    <w:rsid w:val="003833ED"/>
    <w:rsid w:val="003D025F"/>
    <w:rsid w:val="00404FF2"/>
    <w:rsid w:val="00456FEF"/>
    <w:rsid w:val="00461B7D"/>
    <w:rsid w:val="00472E2F"/>
    <w:rsid w:val="004E688A"/>
    <w:rsid w:val="004F2C3F"/>
    <w:rsid w:val="005B3F05"/>
    <w:rsid w:val="00657808"/>
    <w:rsid w:val="00675063"/>
    <w:rsid w:val="00677324"/>
    <w:rsid w:val="006A0CD8"/>
    <w:rsid w:val="007E1463"/>
    <w:rsid w:val="007E23C9"/>
    <w:rsid w:val="008057E1"/>
    <w:rsid w:val="00823C7F"/>
    <w:rsid w:val="0083238E"/>
    <w:rsid w:val="0083247E"/>
    <w:rsid w:val="00865FD3"/>
    <w:rsid w:val="008D439D"/>
    <w:rsid w:val="00965FB8"/>
    <w:rsid w:val="00985DB5"/>
    <w:rsid w:val="009A2E2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2400C"/>
    <w:rsid w:val="00C47588"/>
    <w:rsid w:val="00C65A25"/>
    <w:rsid w:val="00C669A3"/>
    <w:rsid w:val="00CA3E33"/>
    <w:rsid w:val="00D139FF"/>
    <w:rsid w:val="00D15699"/>
    <w:rsid w:val="00D24A73"/>
    <w:rsid w:val="00D837E5"/>
    <w:rsid w:val="00DC29EF"/>
    <w:rsid w:val="00DF6F94"/>
    <w:rsid w:val="00E11403"/>
    <w:rsid w:val="00E314AE"/>
    <w:rsid w:val="00E55405"/>
    <w:rsid w:val="00E91859"/>
    <w:rsid w:val="00EC53AC"/>
    <w:rsid w:val="00EE0921"/>
    <w:rsid w:val="00F24D84"/>
    <w:rsid w:val="00F55E33"/>
    <w:rsid w:val="00F56DD7"/>
    <w:rsid w:val="00F57629"/>
    <w:rsid w:val="00F65C2C"/>
    <w:rsid w:val="00F803C9"/>
    <w:rsid w:val="00F93D81"/>
    <w:rsid w:val="00F951D0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2026-02-03T10:44:00Z</dcterms:created>
  <dcterms:modified xsi:type="dcterms:W3CDTF">2026-02-03T10:44:00Z</dcterms:modified>
</cp:coreProperties>
</file>