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2FD" w14:textId="77777777" w:rsidR="00D1246A" w:rsidRPr="00D1246A" w:rsidRDefault="00D1246A" w:rsidP="00D1246A">
      <w:pPr>
        <w:jc w:val="left"/>
      </w:pPr>
      <w:r w:rsidRPr="00D1246A">
        <w:t>В [Название отдела полиции по месту жительства/регистрации]</w:t>
      </w:r>
      <w:r w:rsidRPr="00D1246A">
        <w:br/>
        <w:t>Адрес: [Почтовый адрес отдела]</w:t>
      </w:r>
      <w:r w:rsidRPr="00D1246A">
        <w:br/>
      </w:r>
      <w:r w:rsidRPr="00D1246A">
        <w:br/>
        <w:t>Копия: В Прокуратуру [Наименование района/города]</w:t>
      </w:r>
      <w:r w:rsidRPr="00D1246A">
        <w:br/>
      </w:r>
      <w:r w:rsidRPr="00D1246A">
        <w:br/>
      </w:r>
      <w:r w:rsidRPr="00D1246A">
        <w:rPr>
          <w:b/>
          <w:bCs/>
        </w:rPr>
        <w:t>Заявитель:</w:t>
      </w:r>
      <w:r w:rsidRPr="00D1246A">
        <w:t xml:space="preserve"> [ФИО полностью]</w:t>
      </w:r>
      <w:r w:rsidRPr="00D1246A">
        <w:br/>
        <w:t>Адрес: [Ваш адрес с индексом]</w:t>
      </w:r>
      <w:r w:rsidRPr="00D1246A">
        <w:br/>
        <w:t>Телефон: [Ваш номер телефона]</w:t>
      </w:r>
      <w:r w:rsidRPr="00D1246A">
        <w:br/>
        <w:t>Паспорт: [Серия, номер, кем выдан]</w:t>
      </w:r>
    </w:p>
    <w:p w14:paraId="027D4FD0" w14:textId="77777777" w:rsidR="00D1246A" w:rsidRPr="00D1246A" w:rsidRDefault="00D1246A" w:rsidP="00D1246A">
      <w:pPr>
        <w:jc w:val="center"/>
        <w:rPr>
          <w:b/>
          <w:bCs/>
        </w:rPr>
      </w:pPr>
      <w:r w:rsidRPr="00D1246A">
        <w:rPr>
          <w:b/>
          <w:bCs/>
        </w:rPr>
        <w:t>ЗАЯВЛЕНИЕ О СОВЕРШЕНИИ ПРЕСТУПЛЕНИЯ</w:t>
      </w:r>
    </w:p>
    <w:p w14:paraId="1C6B8142" w14:textId="77777777" w:rsidR="00D1246A" w:rsidRPr="00D1246A" w:rsidRDefault="00D1246A" w:rsidP="00D1246A">
      <w:r w:rsidRPr="00D1246A">
        <w:t>Я, [ФИО], в период с «__» ________ 20__ г. по «__» ________ 20__ г. стал жертвой мошеннических действий со стороны лиц, представляющихся сотрудниками компании [Название брокерской компании], сайт которой расположен по адресу [URL сайта].</w:t>
      </w:r>
    </w:p>
    <w:p w14:paraId="634A7846" w14:textId="77777777" w:rsidR="00D1246A" w:rsidRPr="00D1246A" w:rsidRDefault="00D1246A" w:rsidP="00D1246A">
      <w:r w:rsidRPr="00D1246A">
        <w:t>В указанный период времени, путем введения меня в заблуждение относительно возможности получения прибыли на финансовых рынках, неустановленные лица убедили меня зарегистрировать «личный кабинет» и внести денежные средства. Общение происходило посредством мессенджера [Название] с аккаунтов под именами [Имена кураторов] и по телефонам [Номера телефонов].</w:t>
      </w:r>
    </w:p>
    <w:p w14:paraId="3AF50838" w14:textId="77777777" w:rsidR="00D1246A" w:rsidRPr="00D1246A" w:rsidRDefault="00D1246A" w:rsidP="00D1246A">
      <w:r w:rsidRPr="00D1246A">
        <w:t>Всего мною были осуществлены денежные переводы на общую сумму [Сумма цифрами и прописью] рублей. Переводы производились по указанию «аналитиков» компании на счета следующих лиц:</w:t>
      </w:r>
    </w:p>
    <w:p w14:paraId="654930AC" w14:textId="77777777" w:rsidR="00D1246A" w:rsidRPr="00D1246A" w:rsidRDefault="00D1246A" w:rsidP="00D1246A">
      <w:pPr>
        <w:numPr>
          <w:ilvl w:val="0"/>
          <w:numId w:val="15"/>
        </w:numPr>
      </w:pPr>
      <w:r w:rsidRPr="00D1246A">
        <w:t>[ФИО получателя 1], карта № [Номер], дата перевода «__» ________ 20__ г., сумма [Сумма];</w:t>
      </w:r>
    </w:p>
    <w:p w14:paraId="43DD18A4" w14:textId="77777777" w:rsidR="00D1246A" w:rsidRPr="00D1246A" w:rsidRDefault="00D1246A" w:rsidP="00D1246A">
      <w:pPr>
        <w:numPr>
          <w:ilvl w:val="0"/>
          <w:numId w:val="15"/>
        </w:numPr>
      </w:pPr>
      <w:r w:rsidRPr="00D1246A">
        <w:t>[ФИО получателя 2], карта № [Номер], дата перевода «__» ________ 20__ г., сумма [Сумма].</w:t>
      </w:r>
    </w:p>
    <w:p w14:paraId="14072379" w14:textId="77777777" w:rsidR="00D1246A" w:rsidRPr="00D1246A" w:rsidRDefault="00D1246A" w:rsidP="00D1246A">
      <w:r w:rsidRPr="00D1246A">
        <w:t>При попытке осуществить вывод денежных средств в сумме [Сумма] «__» ________ 20__ г., моя заявка была отклонена без объяснения причин. В дальнейшем представители компании потребовали под надуманным предлогом оплаты «налога на вывод» и «страховки» внести дополнительно [Сумма] рублей. На данный момент доступ к личному кабинету заблокирован (или торговые операции невозможны), связь с представителями брокера прервана.</w:t>
      </w:r>
    </w:p>
    <w:p w14:paraId="70E88EE7" w14:textId="77777777" w:rsidR="00D1246A" w:rsidRPr="00D1246A" w:rsidRDefault="00D1246A" w:rsidP="00D1246A">
      <w:r w:rsidRPr="00D1246A">
        <w:t>Считаю, что в действиях указанных лиц усматриваются признаки состава преступления, предусмотренного ст. 159 УК РФ (Мошенничество), так как денежные средства были похищены путем обмана, услуги по доступу к торгам фактически не оказывались, лицензия ЦБ РФ у данной организации отсутствует.</w:t>
      </w:r>
    </w:p>
    <w:p w14:paraId="24BF2BBB" w14:textId="77777777" w:rsidR="00D1246A" w:rsidRPr="00D1246A" w:rsidRDefault="00D1246A" w:rsidP="00D1246A">
      <w:pPr>
        <w:jc w:val="center"/>
        <w:rPr>
          <w:b/>
          <w:bCs/>
        </w:rPr>
      </w:pPr>
      <w:r w:rsidRPr="00D1246A">
        <w:rPr>
          <w:b/>
          <w:bCs/>
        </w:rPr>
        <w:t>ПРОШУ:</w:t>
      </w:r>
    </w:p>
    <w:p w14:paraId="54FD697E" w14:textId="77777777" w:rsidR="00D1246A" w:rsidRPr="00D1246A" w:rsidRDefault="00D1246A" w:rsidP="00D1246A">
      <w:pPr>
        <w:numPr>
          <w:ilvl w:val="0"/>
          <w:numId w:val="16"/>
        </w:numPr>
      </w:pPr>
      <w:r w:rsidRPr="00D1246A">
        <w:t>провести проверку по факту хищения принадлежащих мне денежных средств в размере [Сумма] рублей;</w:t>
      </w:r>
    </w:p>
    <w:p w14:paraId="18C4E855" w14:textId="77777777" w:rsidR="00D1246A" w:rsidRPr="00D1246A" w:rsidRDefault="00D1246A" w:rsidP="00D1246A">
      <w:pPr>
        <w:numPr>
          <w:ilvl w:val="0"/>
          <w:numId w:val="16"/>
        </w:numPr>
      </w:pPr>
      <w:r w:rsidRPr="00D1246A">
        <w:t>возбудить уголовное дело по признакам преступления, предусмотренного ст. 159 УК РФ;</w:t>
      </w:r>
    </w:p>
    <w:p w14:paraId="5511CB63" w14:textId="77777777" w:rsidR="00D1246A" w:rsidRPr="00D1246A" w:rsidRDefault="00D1246A" w:rsidP="00D1246A">
      <w:pPr>
        <w:numPr>
          <w:ilvl w:val="0"/>
          <w:numId w:val="16"/>
        </w:numPr>
      </w:pPr>
      <w:r w:rsidRPr="00D1246A">
        <w:lastRenderedPageBreak/>
        <w:t>установить владельцев банковских счетов, на которые перечислялись средства, и привлечь их к ответственности;</w:t>
      </w:r>
    </w:p>
    <w:p w14:paraId="26B46BE2" w14:textId="77777777" w:rsidR="00D1246A" w:rsidRPr="00D1246A" w:rsidRDefault="00D1246A" w:rsidP="00D1246A">
      <w:pPr>
        <w:numPr>
          <w:ilvl w:val="0"/>
          <w:numId w:val="16"/>
        </w:numPr>
      </w:pPr>
      <w:r w:rsidRPr="00D1246A">
        <w:t>признать меня потерпевшим и гражданским истцом по уголовному делу.</w:t>
      </w:r>
    </w:p>
    <w:p w14:paraId="729B8B8C" w14:textId="77777777" w:rsidR="00D1246A" w:rsidRPr="00D1246A" w:rsidRDefault="00D1246A" w:rsidP="00D1246A">
      <w:pPr>
        <w:rPr>
          <w:b/>
          <w:bCs/>
        </w:rPr>
      </w:pPr>
      <w:r w:rsidRPr="00D1246A">
        <w:rPr>
          <w:b/>
          <w:bCs/>
        </w:rPr>
        <w:t>Приложения:</w:t>
      </w:r>
    </w:p>
    <w:p w14:paraId="544580E1" w14:textId="77777777" w:rsidR="00D1246A" w:rsidRPr="00D1246A" w:rsidRDefault="00D1246A" w:rsidP="00D1246A">
      <w:pPr>
        <w:numPr>
          <w:ilvl w:val="0"/>
          <w:numId w:val="17"/>
        </w:numPr>
      </w:pPr>
      <w:r w:rsidRPr="00D1246A">
        <w:t>копия выписки по банковскому счету, подтверждающая переводы;</w:t>
      </w:r>
    </w:p>
    <w:p w14:paraId="096E1DDF" w14:textId="77777777" w:rsidR="00D1246A" w:rsidRPr="00D1246A" w:rsidRDefault="00D1246A" w:rsidP="00D1246A">
      <w:pPr>
        <w:numPr>
          <w:ilvl w:val="0"/>
          <w:numId w:val="17"/>
        </w:numPr>
      </w:pPr>
      <w:r w:rsidRPr="00D1246A">
        <w:t>скриншоты переписки с представителями компании в мессенджерах;</w:t>
      </w:r>
    </w:p>
    <w:p w14:paraId="607C973A" w14:textId="77777777" w:rsidR="00D1246A" w:rsidRPr="00D1246A" w:rsidRDefault="00D1246A" w:rsidP="00D1246A">
      <w:pPr>
        <w:numPr>
          <w:ilvl w:val="0"/>
          <w:numId w:val="17"/>
        </w:numPr>
      </w:pPr>
      <w:r w:rsidRPr="00D1246A">
        <w:t>скриншоты личного кабинета с брокерской платформы;</w:t>
      </w:r>
    </w:p>
    <w:p w14:paraId="26C27426" w14:textId="77777777" w:rsidR="00D1246A" w:rsidRPr="00D1246A" w:rsidRDefault="00D1246A" w:rsidP="00D1246A">
      <w:pPr>
        <w:numPr>
          <w:ilvl w:val="0"/>
          <w:numId w:val="17"/>
        </w:numPr>
      </w:pPr>
      <w:r w:rsidRPr="00D1246A">
        <w:t>копия договора или условий обслуживания (если имеются);</w:t>
      </w:r>
    </w:p>
    <w:p w14:paraId="0CEE94BF" w14:textId="77777777" w:rsidR="00D1246A" w:rsidRPr="00D1246A" w:rsidRDefault="00D1246A" w:rsidP="00D1246A">
      <w:pPr>
        <w:numPr>
          <w:ilvl w:val="0"/>
          <w:numId w:val="17"/>
        </w:numPr>
      </w:pPr>
      <w:r w:rsidRPr="00D1246A">
        <w:t>подробная хронология телефонных звонков с указанием времени и номеров.</w:t>
      </w:r>
    </w:p>
    <w:p w14:paraId="37CD2D0B" w14:textId="77777777" w:rsidR="00D1246A" w:rsidRPr="00D1246A" w:rsidRDefault="00D1246A" w:rsidP="00D1246A">
      <w:pPr>
        <w:jc w:val="left"/>
      </w:pPr>
      <w:r w:rsidRPr="00D1246A">
        <w:t>«__» ________ 20__ г.</w:t>
      </w:r>
      <w:r w:rsidRPr="00D1246A">
        <w:br/>
        <w:t>________________ / [Фамилия И.О.]</w:t>
      </w:r>
    </w:p>
    <w:p w14:paraId="28F9F533" w14:textId="77777777" w:rsidR="0083247E" w:rsidRPr="00D1246A" w:rsidRDefault="0083247E" w:rsidP="00D1246A"/>
    <w:sectPr w:rsidR="0083247E" w:rsidRPr="00D1246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82CD" w14:textId="77777777" w:rsidR="00EC6B03" w:rsidRDefault="00EC6B03" w:rsidP="00AA1082">
      <w:pPr>
        <w:spacing w:after="0" w:line="240" w:lineRule="auto"/>
      </w:pPr>
      <w:r>
        <w:separator/>
      </w:r>
    </w:p>
  </w:endnote>
  <w:endnote w:type="continuationSeparator" w:id="0">
    <w:p w14:paraId="11D98416" w14:textId="77777777" w:rsidR="00EC6B03" w:rsidRDefault="00EC6B0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A0BC" w14:textId="77777777" w:rsidR="00EC6B03" w:rsidRDefault="00EC6B03" w:rsidP="00AA1082">
      <w:pPr>
        <w:spacing w:after="0" w:line="240" w:lineRule="auto"/>
      </w:pPr>
      <w:r>
        <w:separator/>
      </w:r>
    </w:p>
  </w:footnote>
  <w:footnote w:type="continuationSeparator" w:id="0">
    <w:p w14:paraId="1E721116" w14:textId="77777777" w:rsidR="00EC6B03" w:rsidRDefault="00EC6B0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8"/>
  </w:num>
  <w:num w:numId="2" w16cid:durableId="1452941838">
    <w:abstractNumId w:val="5"/>
  </w:num>
  <w:num w:numId="3" w16cid:durableId="920721973">
    <w:abstractNumId w:val="16"/>
  </w:num>
  <w:num w:numId="4" w16cid:durableId="264507195">
    <w:abstractNumId w:val="4"/>
  </w:num>
  <w:num w:numId="5" w16cid:durableId="2094425757">
    <w:abstractNumId w:val="14"/>
  </w:num>
  <w:num w:numId="6" w16cid:durableId="387799011">
    <w:abstractNumId w:val="15"/>
  </w:num>
  <w:num w:numId="7" w16cid:durableId="640891288">
    <w:abstractNumId w:val="11"/>
  </w:num>
  <w:num w:numId="8" w16cid:durableId="648482858">
    <w:abstractNumId w:val="10"/>
  </w:num>
  <w:num w:numId="9" w16cid:durableId="1012881675">
    <w:abstractNumId w:val="3"/>
  </w:num>
  <w:num w:numId="10" w16cid:durableId="79913112">
    <w:abstractNumId w:val="7"/>
  </w:num>
  <w:num w:numId="11" w16cid:durableId="1911189776">
    <w:abstractNumId w:val="13"/>
  </w:num>
  <w:num w:numId="12" w16cid:durableId="244193954">
    <w:abstractNumId w:val="9"/>
  </w:num>
  <w:num w:numId="13" w16cid:durableId="1993094692">
    <w:abstractNumId w:val="0"/>
  </w:num>
  <w:num w:numId="14" w16cid:durableId="1584097766">
    <w:abstractNumId w:val="6"/>
  </w:num>
  <w:num w:numId="15" w16cid:durableId="1309090649">
    <w:abstractNumId w:val="1"/>
  </w:num>
  <w:num w:numId="16" w16cid:durableId="747574840">
    <w:abstractNumId w:val="12"/>
  </w:num>
  <w:num w:numId="17" w16cid:durableId="167136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64069"/>
    <w:rsid w:val="0029453C"/>
    <w:rsid w:val="00313859"/>
    <w:rsid w:val="003D025F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EC6B03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2026-03-18T04:53:00Z</dcterms:created>
  <dcterms:modified xsi:type="dcterms:W3CDTF">2026-03-18T04:53:00Z</dcterms:modified>
</cp:coreProperties>
</file>