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1964" w14:textId="77777777" w:rsidR="00474854" w:rsidRPr="00474854" w:rsidRDefault="00474854" w:rsidP="00474854">
      <w:pPr>
        <w:jc w:val="left"/>
      </w:pPr>
      <w:r w:rsidRPr="00474854">
        <w:t>В [Название суда]</w:t>
      </w:r>
      <w:r w:rsidRPr="00474854">
        <w:br/>
        <w:t>Адрес: [Адрес суда]</w:t>
      </w:r>
      <w:r w:rsidRPr="00474854">
        <w:br/>
      </w:r>
      <w:r w:rsidRPr="00474854">
        <w:br/>
      </w:r>
      <w:r w:rsidRPr="00474854">
        <w:rPr>
          <w:b/>
          <w:bCs/>
        </w:rPr>
        <w:t>Ответчик:</w:t>
      </w:r>
      <w:r w:rsidRPr="00474854">
        <w:t xml:space="preserve"> [ФИО полностью]</w:t>
      </w:r>
      <w:r w:rsidRPr="00474854">
        <w:br/>
        <w:t>Адрес: [Ваш адрес регистрации]</w:t>
      </w:r>
      <w:r w:rsidRPr="00474854">
        <w:br/>
        <w:t>Телефон: [Ваш номер]</w:t>
      </w:r>
      <w:r w:rsidRPr="00474854">
        <w:br/>
        <w:t xml:space="preserve">Электронная почта: [Ваш </w:t>
      </w:r>
      <w:proofErr w:type="spellStart"/>
      <w:r w:rsidRPr="00474854">
        <w:t>e-mail</w:t>
      </w:r>
      <w:proofErr w:type="spellEnd"/>
      <w:r w:rsidRPr="00474854">
        <w:t>]</w:t>
      </w:r>
      <w:r w:rsidRPr="00474854">
        <w:br/>
      </w:r>
      <w:r w:rsidRPr="00474854">
        <w:br/>
      </w:r>
      <w:r w:rsidRPr="00474854">
        <w:rPr>
          <w:b/>
          <w:bCs/>
        </w:rPr>
        <w:t>Истец:</w:t>
      </w:r>
      <w:r w:rsidRPr="00474854">
        <w:t xml:space="preserve"> [ФИО или наименование организации]</w:t>
      </w:r>
      <w:r w:rsidRPr="00474854">
        <w:br/>
        <w:t>Адрес: [Адрес истца]</w:t>
      </w:r>
      <w:r w:rsidRPr="00474854">
        <w:br/>
        <w:t>Дело №: [Номер судебного дела]</w:t>
      </w:r>
    </w:p>
    <w:p w14:paraId="0F12E926" w14:textId="77777777" w:rsidR="00474854" w:rsidRPr="00474854" w:rsidRDefault="00474854" w:rsidP="00474854">
      <w:pPr>
        <w:jc w:val="center"/>
        <w:rPr>
          <w:b/>
          <w:bCs/>
        </w:rPr>
      </w:pPr>
      <w:r w:rsidRPr="00474854">
        <w:rPr>
          <w:b/>
          <w:bCs/>
        </w:rPr>
        <w:t>ВОЗРАЖЕНИЯ НА ИСКОВОЕ ЗАЯВЛЕНИЕ</w:t>
      </w:r>
      <w:r w:rsidRPr="00474854">
        <w:rPr>
          <w:b/>
          <w:bCs/>
        </w:rPr>
        <w:br/>
        <w:t>об оспаривании сделки и применении последствий недействительности</w:t>
      </w:r>
    </w:p>
    <w:p w14:paraId="638705C8" w14:textId="77777777" w:rsidR="00474854" w:rsidRPr="00474854" w:rsidRDefault="00474854" w:rsidP="00474854">
      <w:r w:rsidRPr="00474854">
        <w:t>В производстве [Название суда] находится гражданское дело по иску [Имя истца] к [Ваше имя] о признании договора [тип договора, например, купли-продажи] от "__" ________ 20__ г. недействительным. Истец основывает свои требования на том, что сделка якобы является [указать основание, например, мнимой по ст. 170 ГК РФ].</w:t>
      </w:r>
    </w:p>
    <w:p w14:paraId="4DF5C596" w14:textId="77777777" w:rsidR="00474854" w:rsidRPr="00474854" w:rsidRDefault="00474854" w:rsidP="00474854">
      <w:r w:rsidRPr="00474854">
        <w:t>С исковыми требованиями не согласен в полном объеме по следующим основаниям. Во-первых, сделка носила реальный характер. Обстоятельства дела подтверждают, что "__" ________ 20__ г. между мной и продавцом был заключен договор, согласно которому я приобрел [описание имущества] за [СУММА]. Факт передачи денежных средств подтверждается [указать документ: расписка, выписка из банка, платежное поручение].</w:t>
      </w:r>
    </w:p>
    <w:p w14:paraId="68A9F5F7" w14:textId="77777777" w:rsidR="00474854" w:rsidRPr="00474854" w:rsidRDefault="00474854" w:rsidP="00474854">
      <w:r w:rsidRPr="00474854">
        <w:t>Во-вторых, имущество было фактически передано мне в день подписания акта приема-передачи. С указанного момента я осуществляю владение и пользование объектом: произвожу оплату коммунальных платежей, налогов и страховых взносов, что подтверждается прилагаемыми квитанциями. Таким образом, доводы истца об отсутствии правовых последствий сделки не соответствуют действительности.</w:t>
      </w:r>
    </w:p>
    <w:p w14:paraId="5B4DE2D7" w14:textId="77777777" w:rsidR="00474854" w:rsidRPr="00474854" w:rsidRDefault="00474854" w:rsidP="00474854">
      <w:r w:rsidRPr="00474854">
        <w:t>В-третьих, я являюсь добросовестным приобретателем. На момент совершения сделки в ЕГРН (или ином реестре) отсутствовали сведения о каких-либо обременениях или притязаниях третьих лиц. Продавец гарантировал отсутствие споров в отношении объекта. При таких обстоятельствах, согласно ст. 302 ГК РФ, имущество не может быть истребовано у добросовестного владельца.</w:t>
      </w:r>
    </w:p>
    <w:p w14:paraId="56043157" w14:textId="77777777" w:rsidR="00474854" w:rsidRPr="00474854" w:rsidRDefault="00474854" w:rsidP="00474854">
      <w:pPr>
        <w:jc w:val="center"/>
        <w:rPr>
          <w:b/>
          <w:bCs/>
        </w:rPr>
      </w:pPr>
      <w:r w:rsidRPr="00474854">
        <w:rPr>
          <w:b/>
          <w:bCs/>
        </w:rPr>
        <w:t>ПРОШУ:</w:t>
      </w:r>
    </w:p>
    <w:p w14:paraId="79E5AB45" w14:textId="77777777" w:rsidR="00474854" w:rsidRPr="00474854" w:rsidRDefault="00474854" w:rsidP="00474854">
      <w:pPr>
        <w:numPr>
          <w:ilvl w:val="0"/>
          <w:numId w:val="3"/>
        </w:numPr>
      </w:pPr>
      <w:r w:rsidRPr="00474854">
        <w:t>в удовлетворении исковых требований [Имя истца] к [Ваше имя] отказать в полном объеме;</w:t>
      </w:r>
    </w:p>
    <w:p w14:paraId="7AE88002" w14:textId="77777777" w:rsidR="00474854" w:rsidRPr="00474854" w:rsidRDefault="00474854" w:rsidP="00474854">
      <w:pPr>
        <w:numPr>
          <w:ilvl w:val="0"/>
          <w:numId w:val="3"/>
        </w:numPr>
      </w:pPr>
      <w:r w:rsidRPr="00474854">
        <w:t>приобщить к материалам дела доказательства реальности исполнения сделки;</w:t>
      </w:r>
    </w:p>
    <w:p w14:paraId="4483B600" w14:textId="77777777" w:rsidR="00474854" w:rsidRPr="00474854" w:rsidRDefault="00474854" w:rsidP="00474854">
      <w:pPr>
        <w:numPr>
          <w:ilvl w:val="0"/>
          <w:numId w:val="3"/>
        </w:numPr>
      </w:pPr>
      <w:r w:rsidRPr="00474854">
        <w:t>взыскать с Истца в мою пользу расходы на оплату услуг представителя в размере [СУММА];</w:t>
      </w:r>
    </w:p>
    <w:p w14:paraId="0BE9FFC9" w14:textId="77777777" w:rsidR="00474854" w:rsidRDefault="00474854" w:rsidP="00474854">
      <w:pPr>
        <w:numPr>
          <w:ilvl w:val="0"/>
          <w:numId w:val="3"/>
        </w:numPr>
      </w:pPr>
      <w:r w:rsidRPr="00474854">
        <w:t>прекратить производство по делу в связи с истечением срока исковой давности (если применимо).</w:t>
      </w:r>
    </w:p>
    <w:p w14:paraId="70DB010D" w14:textId="77777777" w:rsidR="00474854" w:rsidRPr="00474854" w:rsidRDefault="00474854" w:rsidP="00474854">
      <w:pPr>
        <w:ind w:left="720"/>
      </w:pPr>
    </w:p>
    <w:p w14:paraId="2B067712" w14:textId="77777777" w:rsidR="00474854" w:rsidRPr="00474854" w:rsidRDefault="00474854" w:rsidP="00474854">
      <w:pPr>
        <w:rPr>
          <w:b/>
          <w:bCs/>
        </w:rPr>
      </w:pPr>
      <w:r w:rsidRPr="00474854">
        <w:rPr>
          <w:b/>
          <w:bCs/>
        </w:rPr>
        <w:lastRenderedPageBreak/>
        <w:t>Приложения:</w:t>
      </w:r>
    </w:p>
    <w:p w14:paraId="3212B818" w14:textId="77777777" w:rsidR="00474854" w:rsidRPr="00474854" w:rsidRDefault="00474854" w:rsidP="00474854">
      <w:pPr>
        <w:numPr>
          <w:ilvl w:val="0"/>
          <w:numId w:val="4"/>
        </w:numPr>
      </w:pPr>
      <w:r w:rsidRPr="00474854">
        <w:t>копия возражений для стороны истца;</w:t>
      </w:r>
    </w:p>
    <w:p w14:paraId="132D404C" w14:textId="77777777" w:rsidR="00474854" w:rsidRPr="00474854" w:rsidRDefault="00474854" w:rsidP="00474854">
      <w:pPr>
        <w:numPr>
          <w:ilvl w:val="0"/>
          <w:numId w:val="4"/>
        </w:numPr>
      </w:pPr>
      <w:r w:rsidRPr="00474854">
        <w:t>копия договора купли-продажи от "__" ________ 20__ г.;</w:t>
      </w:r>
    </w:p>
    <w:p w14:paraId="4A085357" w14:textId="77777777" w:rsidR="00474854" w:rsidRPr="00474854" w:rsidRDefault="00474854" w:rsidP="00474854">
      <w:pPr>
        <w:numPr>
          <w:ilvl w:val="0"/>
          <w:numId w:val="4"/>
        </w:numPr>
      </w:pPr>
      <w:r w:rsidRPr="00474854">
        <w:t>копия платежного документа (расписка, выписка);</w:t>
      </w:r>
    </w:p>
    <w:p w14:paraId="3C71FF22" w14:textId="77777777" w:rsidR="00474854" w:rsidRPr="00474854" w:rsidRDefault="00474854" w:rsidP="00474854">
      <w:pPr>
        <w:numPr>
          <w:ilvl w:val="0"/>
          <w:numId w:val="4"/>
        </w:numPr>
      </w:pPr>
      <w:r w:rsidRPr="00474854">
        <w:t>копия акта приема-передачи имущества;</w:t>
      </w:r>
    </w:p>
    <w:p w14:paraId="7C557C9C" w14:textId="77777777" w:rsidR="00474854" w:rsidRPr="00474854" w:rsidRDefault="00474854" w:rsidP="00474854">
      <w:pPr>
        <w:numPr>
          <w:ilvl w:val="0"/>
          <w:numId w:val="4"/>
        </w:numPr>
      </w:pPr>
      <w:r w:rsidRPr="00474854">
        <w:t>справки и квитанции, подтверждающие расходы на содержание имущества;</w:t>
      </w:r>
    </w:p>
    <w:p w14:paraId="769A74E3" w14:textId="77777777" w:rsidR="00474854" w:rsidRPr="00474854" w:rsidRDefault="00474854" w:rsidP="00474854">
      <w:pPr>
        <w:numPr>
          <w:ilvl w:val="0"/>
          <w:numId w:val="4"/>
        </w:numPr>
      </w:pPr>
      <w:r w:rsidRPr="00474854">
        <w:t>договоры с обслуживающими организациями;</w:t>
      </w:r>
    </w:p>
    <w:p w14:paraId="1E83315C" w14:textId="77777777" w:rsidR="00474854" w:rsidRPr="00474854" w:rsidRDefault="00474854" w:rsidP="00474854">
      <w:pPr>
        <w:numPr>
          <w:ilvl w:val="0"/>
          <w:numId w:val="4"/>
        </w:numPr>
      </w:pPr>
      <w:r w:rsidRPr="00474854">
        <w:t>сведения о снятии наличных денежных средств для оплаты сделки;</w:t>
      </w:r>
    </w:p>
    <w:p w14:paraId="2A096ADE" w14:textId="77777777" w:rsidR="00474854" w:rsidRPr="00474854" w:rsidRDefault="00474854" w:rsidP="00474854">
      <w:pPr>
        <w:numPr>
          <w:ilvl w:val="0"/>
          <w:numId w:val="4"/>
        </w:numPr>
      </w:pPr>
      <w:r w:rsidRPr="00474854">
        <w:t>копия почтовой описи о направлении возражений сторонам.</w:t>
      </w:r>
    </w:p>
    <w:p w14:paraId="46559553" w14:textId="77777777" w:rsidR="00474854" w:rsidRPr="00474854" w:rsidRDefault="00474854" w:rsidP="00474854">
      <w:pPr>
        <w:jc w:val="left"/>
      </w:pPr>
      <w:r w:rsidRPr="00474854">
        <w:t>«__» ________ 20__ г.</w:t>
      </w:r>
      <w:r w:rsidRPr="00474854">
        <w:br/>
        <w:t>________________ / [Фамилия И.О.]</w:t>
      </w:r>
    </w:p>
    <w:p w14:paraId="57877294" w14:textId="77777777" w:rsidR="0083247E" w:rsidRPr="00474854" w:rsidRDefault="0083247E" w:rsidP="00474854"/>
    <w:sectPr w:rsidR="0083247E" w:rsidRPr="0047485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AE23" w14:textId="77777777" w:rsidR="002F4D53" w:rsidRDefault="002F4D53" w:rsidP="00AA1082">
      <w:pPr>
        <w:spacing w:after="0" w:line="240" w:lineRule="auto"/>
      </w:pPr>
      <w:r>
        <w:separator/>
      </w:r>
    </w:p>
  </w:endnote>
  <w:endnote w:type="continuationSeparator" w:id="0">
    <w:p w14:paraId="476DEC8F" w14:textId="77777777" w:rsidR="002F4D53" w:rsidRDefault="002F4D5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4C2E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A5506E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D373" w14:textId="77777777" w:rsidR="002F4D53" w:rsidRDefault="002F4D53" w:rsidP="00AA1082">
      <w:pPr>
        <w:spacing w:after="0" w:line="240" w:lineRule="auto"/>
      </w:pPr>
      <w:r>
        <w:separator/>
      </w:r>
    </w:p>
  </w:footnote>
  <w:footnote w:type="continuationSeparator" w:id="0">
    <w:p w14:paraId="44CFA8DF" w14:textId="77777777" w:rsidR="002F4D53" w:rsidRDefault="002F4D5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6A646562" w14:textId="77777777" w:rsidTr="004F2C3F">
      <w:tc>
        <w:tcPr>
          <w:tcW w:w="988" w:type="dxa"/>
        </w:tcPr>
        <w:p w14:paraId="66B13F7F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8DDE2DF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35568E4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6EA5D18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892611B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2CE8"/>
    <w:multiLevelType w:val="multilevel"/>
    <w:tmpl w:val="0DEC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31C11"/>
    <w:multiLevelType w:val="multilevel"/>
    <w:tmpl w:val="C524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1"/>
  </w:num>
  <w:num w:numId="3" w16cid:durableId="454913963">
    <w:abstractNumId w:val="0"/>
  </w:num>
  <w:num w:numId="4" w16cid:durableId="193463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4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2A06C6"/>
    <w:rsid w:val="002F4D53"/>
    <w:rsid w:val="00313859"/>
    <w:rsid w:val="003D025F"/>
    <w:rsid w:val="00456FEF"/>
    <w:rsid w:val="00461B7D"/>
    <w:rsid w:val="00472E2F"/>
    <w:rsid w:val="00474854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6CDE3"/>
  <w15:chartTrackingRefBased/>
  <w15:docId w15:val="{960E5B2F-A6DD-45E4-BF44-C84EB096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2026-05-21T11:40:00Z</dcterms:created>
  <dcterms:modified xsi:type="dcterms:W3CDTF">2026-05-21T11:41:00Z</dcterms:modified>
</cp:coreProperties>
</file>