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E25B" w14:textId="77777777" w:rsidR="00B22A87" w:rsidRPr="00B22A87" w:rsidRDefault="00B22A87" w:rsidP="00B22A87">
      <w:pPr>
        <w:jc w:val="left"/>
      </w:pPr>
      <w:r w:rsidRPr="00B22A87">
        <w:t>Кому: [Наименование Исполнителя]</w:t>
      </w:r>
      <w:r w:rsidRPr="00B22A87">
        <w:br/>
        <w:t>Адрес: [Юридический адрес из договора]</w:t>
      </w:r>
      <w:r w:rsidRPr="00B22A87">
        <w:br/>
      </w:r>
      <w:r w:rsidRPr="00B22A87">
        <w:br/>
      </w:r>
      <w:r w:rsidRPr="00B22A87">
        <w:rPr>
          <w:b/>
          <w:bCs/>
        </w:rPr>
        <w:t>От кого:</w:t>
      </w:r>
      <w:r w:rsidRPr="00B22A87">
        <w:t xml:space="preserve"> [Ваше наименование/ФИО]</w:t>
      </w:r>
      <w:r w:rsidRPr="00B22A87">
        <w:br/>
        <w:t>Адрес: [Ваш адрес для корреспонденции]</w:t>
      </w:r>
      <w:r w:rsidRPr="00B22A87">
        <w:br/>
        <w:t>Телефон: [Ваш номер телефона]</w:t>
      </w:r>
      <w:r w:rsidRPr="00B22A87">
        <w:br/>
        <w:t xml:space="preserve">Электронная почта: [Ваш </w:t>
      </w:r>
      <w:proofErr w:type="spellStart"/>
      <w:r w:rsidRPr="00B22A87">
        <w:t>e-mail</w:t>
      </w:r>
      <w:proofErr w:type="spellEnd"/>
      <w:r w:rsidRPr="00B22A87">
        <w:t>]</w:t>
      </w:r>
    </w:p>
    <w:p w14:paraId="34DB8FEE" w14:textId="77777777" w:rsidR="00B22A87" w:rsidRPr="00B22A87" w:rsidRDefault="00B22A87" w:rsidP="00B22A87">
      <w:pPr>
        <w:jc w:val="center"/>
        <w:rPr>
          <w:b/>
          <w:bCs/>
        </w:rPr>
      </w:pPr>
      <w:r w:rsidRPr="00B22A87">
        <w:rPr>
          <w:b/>
          <w:bCs/>
        </w:rPr>
        <w:t>ПРЕТЕНЗИЯ</w:t>
      </w:r>
      <w:r w:rsidRPr="00B22A87">
        <w:rPr>
          <w:b/>
          <w:bCs/>
        </w:rPr>
        <w:br/>
        <w:t>об устранении нарушений по договору технического обслуживания</w:t>
      </w:r>
    </w:p>
    <w:p w14:paraId="662D7340" w14:textId="77777777" w:rsidR="00B22A87" w:rsidRPr="00B22A87" w:rsidRDefault="00B22A87" w:rsidP="00B22A87">
      <w:r w:rsidRPr="00B22A87">
        <w:t>Между [Ваше наименование] (Заказчик) и [Наименование Исполнителя] (Исполнитель) был заключен договор № [Номер] от "__" ________ 20__ г. на техническое обслуживание [наименование оборудования или систем]. В соответствии с п. [номер] договора, Исполнитель принял на себя обязательства по проведению регламентных работ согласно Графику (Приложение № 1 к Договору).</w:t>
      </w:r>
    </w:p>
    <w:p w14:paraId="78AB5DA0" w14:textId="77777777" w:rsidR="00B22A87" w:rsidRPr="00B22A87" w:rsidRDefault="00B22A87" w:rsidP="00B22A87">
      <w:r w:rsidRPr="00B22A87">
        <w:t>Свои обязательства по оплате услуг Заказчик выполняет в полном объеме, что подтверждается платежными поручениями на общую сумму [СУММА]. Однако Исполнителем допущено существенное нарушение условий договора. Так, в период с "__" ________ 20__ г. по настоящее время плановое техническое обслуживание не проводилось. Факт отсутствия специалистов на объекте подтверждается выписками из журнала регистрации посетителей и актом осмотра оборудования от "__" ________ 20__ г.</w:t>
      </w:r>
    </w:p>
    <w:p w14:paraId="6133BB3C" w14:textId="77777777" w:rsidR="00B22A87" w:rsidRPr="00B22A87" w:rsidRDefault="00B22A87" w:rsidP="00B22A87">
      <w:r w:rsidRPr="00B22A87">
        <w:t>На основании ст. 309, 779 ГК РФ услуги должны оказываться надлежащим образом. Невыполнение Исполнителем регламентных работ создает риск выхода оборудования из строя и причинения убытков Заказчику. Настоящим уведомляю, что в случае игнорирования данного требования, я буду вынужден обратиться за защитой прав в судебном порядке с отнесением на Ваш счет всех судебных издержек.</w:t>
      </w:r>
    </w:p>
    <w:p w14:paraId="18A2CD3B" w14:textId="77777777" w:rsidR="00B22A87" w:rsidRPr="00B22A87" w:rsidRDefault="00B22A87" w:rsidP="00B22A87">
      <w:pPr>
        <w:jc w:val="center"/>
        <w:rPr>
          <w:b/>
          <w:bCs/>
        </w:rPr>
      </w:pPr>
      <w:r w:rsidRPr="00B22A87">
        <w:rPr>
          <w:b/>
          <w:bCs/>
        </w:rPr>
        <w:t>ПРОШУ:</w:t>
      </w:r>
    </w:p>
    <w:p w14:paraId="38A82182" w14:textId="77777777" w:rsidR="00B22A87" w:rsidRPr="00B22A87" w:rsidRDefault="00B22A87" w:rsidP="00B22A87">
      <w:pPr>
        <w:numPr>
          <w:ilvl w:val="0"/>
          <w:numId w:val="17"/>
        </w:numPr>
      </w:pPr>
      <w:r w:rsidRPr="00B22A87">
        <w:t>в срок до "__" ________ 20__ г. устранить допущенные нарушения и выполнить в полном объеме регламентные работы, предусмотренные договором;</w:t>
      </w:r>
    </w:p>
    <w:p w14:paraId="251A403C" w14:textId="77777777" w:rsidR="00B22A87" w:rsidRPr="00B22A87" w:rsidRDefault="00B22A87" w:rsidP="00B22A87">
      <w:pPr>
        <w:numPr>
          <w:ilvl w:val="0"/>
          <w:numId w:val="17"/>
        </w:numPr>
      </w:pPr>
      <w:r w:rsidRPr="00B22A87">
        <w:t>предоставить акты выполненных работ за фактически оказанные услуги в предыдущие периоды;</w:t>
      </w:r>
    </w:p>
    <w:p w14:paraId="7B1F06A0" w14:textId="77777777" w:rsidR="00B22A87" w:rsidRPr="00B22A87" w:rsidRDefault="00B22A87" w:rsidP="00B22A87">
      <w:pPr>
        <w:numPr>
          <w:ilvl w:val="0"/>
          <w:numId w:val="17"/>
        </w:numPr>
      </w:pPr>
      <w:r w:rsidRPr="00B22A87">
        <w:t>произвести перерасчет стоимости услуг за период фактического неоказания работ;</w:t>
      </w:r>
    </w:p>
    <w:p w14:paraId="704E173E" w14:textId="77777777" w:rsidR="00B22A87" w:rsidRPr="00B22A87" w:rsidRDefault="00B22A87" w:rsidP="00B22A87">
      <w:pPr>
        <w:numPr>
          <w:ilvl w:val="0"/>
          <w:numId w:val="17"/>
        </w:numPr>
      </w:pPr>
      <w:r w:rsidRPr="00B22A87">
        <w:t>выплатить неустойку за нарушение сроков оказания услуг в размере [СУММА], рассчитанную на основании условий договора.</w:t>
      </w:r>
    </w:p>
    <w:p w14:paraId="7EDE8DBF" w14:textId="77777777" w:rsidR="00B22A87" w:rsidRPr="00B22A87" w:rsidRDefault="00B22A87" w:rsidP="00B22A87">
      <w:pPr>
        <w:rPr>
          <w:b/>
          <w:bCs/>
        </w:rPr>
      </w:pPr>
      <w:r w:rsidRPr="00B22A87">
        <w:rPr>
          <w:b/>
          <w:bCs/>
        </w:rPr>
        <w:t>Приложения:</w:t>
      </w:r>
    </w:p>
    <w:p w14:paraId="3AF0CBB4" w14:textId="77777777" w:rsidR="00B22A87" w:rsidRPr="00B22A87" w:rsidRDefault="00B22A87" w:rsidP="00B22A87">
      <w:pPr>
        <w:numPr>
          <w:ilvl w:val="0"/>
          <w:numId w:val="18"/>
        </w:numPr>
      </w:pPr>
      <w:r w:rsidRPr="00B22A87">
        <w:t>копия договора на техническое обслуживание;</w:t>
      </w:r>
    </w:p>
    <w:p w14:paraId="42C380D9" w14:textId="77777777" w:rsidR="00B22A87" w:rsidRPr="00B22A87" w:rsidRDefault="00B22A87" w:rsidP="00B22A87">
      <w:pPr>
        <w:numPr>
          <w:ilvl w:val="0"/>
          <w:numId w:val="18"/>
        </w:numPr>
      </w:pPr>
      <w:r w:rsidRPr="00B22A87">
        <w:t>копии платежных документов, подтверждающих оплату;</w:t>
      </w:r>
    </w:p>
    <w:p w14:paraId="6132D11B" w14:textId="77777777" w:rsidR="00B22A87" w:rsidRPr="00B22A87" w:rsidRDefault="00B22A87" w:rsidP="00B22A87">
      <w:pPr>
        <w:numPr>
          <w:ilvl w:val="0"/>
          <w:numId w:val="18"/>
        </w:numPr>
      </w:pPr>
      <w:r w:rsidRPr="00B22A87">
        <w:t>акт осмотра оборудования или систем от "__" ________ 20__ г.;</w:t>
      </w:r>
    </w:p>
    <w:p w14:paraId="758CF590" w14:textId="77777777" w:rsidR="00B22A87" w:rsidRPr="00B22A87" w:rsidRDefault="00B22A87" w:rsidP="00B22A87">
      <w:pPr>
        <w:numPr>
          <w:ilvl w:val="0"/>
          <w:numId w:val="18"/>
        </w:numPr>
      </w:pPr>
      <w:r w:rsidRPr="00B22A87">
        <w:lastRenderedPageBreak/>
        <w:t>выписка из журнала учета посещений (копия);</w:t>
      </w:r>
    </w:p>
    <w:p w14:paraId="3BB57FB6" w14:textId="77777777" w:rsidR="00B22A87" w:rsidRPr="00B22A87" w:rsidRDefault="00B22A87" w:rsidP="00B22A87">
      <w:pPr>
        <w:numPr>
          <w:ilvl w:val="0"/>
          <w:numId w:val="18"/>
        </w:numPr>
      </w:pPr>
      <w:r w:rsidRPr="00B22A87">
        <w:t>расчет суммы претензионных требований;</w:t>
      </w:r>
    </w:p>
    <w:p w14:paraId="3CF14042" w14:textId="77777777" w:rsidR="00B22A87" w:rsidRPr="00B22A87" w:rsidRDefault="00B22A87" w:rsidP="00B22A87">
      <w:pPr>
        <w:numPr>
          <w:ilvl w:val="0"/>
          <w:numId w:val="18"/>
        </w:numPr>
      </w:pPr>
      <w:r w:rsidRPr="00B22A87">
        <w:t>логи или отчеты систем мониторинга (если применимо);</w:t>
      </w:r>
    </w:p>
    <w:p w14:paraId="0E3B0756" w14:textId="77777777" w:rsidR="00B22A87" w:rsidRPr="00B22A87" w:rsidRDefault="00B22A87" w:rsidP="00B22A87">
      <w:pPr>
        <w:numPr>
          <w:ilvl w:val="0"/>
          <w:numId w:val="18"/>
        </w:numPr>
      </w:pPr>
      <w:r w:rsidRPr="00B22A87">
        <w:t>копия свидетельства о регистрации (для юрлиц);</w:t>
      </w:r>
    </w:p>
    <w:p w14:paraId="09951C2D" w14:textId="77777777" w:rsidR="00B22A87" w:rsidRPr="00B22A87" w:rsidRDefault="00B22A87" w:rsidP="00B22A87">
      <w:pPr>
        <w:numPr>
          <w:ilvl w:val="0"/>
          <w:numId w:val="18"/>
        </w:numPr>
      </w:pPr>
      <w:r w:rsidRPr="00B22A87">
        <w:t>доверенность на подписание претензии (если подписывает представитель).</w:t>
      </w:r>
    </w:p>
    <w:p w14:paraId="3866AB16" w14:textId="77777777" w:rsidR="00B22A87" w:rsidRPr="00B22A87" w:rsidRDefault="00B22A87" w:rsidP="00B22A87">
      <w:pPr>
        <w:jc w:val="left"/>
      </w:pPr>
      <w:r w:rsidRPr="00B22A87">
        <w:t>«__» ________ 20__ г.</w:t>
      </w:r>
      <w:r w:rsidRPr="00B22A87">
        <w:br/>
        <w:t>________________ / [Фамилия И.О.]</w:t>
      </w:r>
    </w:p>
    <w:p w14:paraId="685F0082" w14:textId="77777777" w:rsidR="0083247E" w:rsidRPr="00B22A87" w:rsidRDefault="0083247E" w:rsidP="00B22A87"/>
    <w:sectPr w:rsidR="0083247E" w:rsidRPr="00B22A87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FD08" w14:textId="77777777" w:rsidR="007C187F" w:rsidRDefault="007C187F" w:rsidP="00AA1082">
      <w:pPr>
        <w:spacing w:after="0" w:line="240" w:lineRule="auto"/>
      </w:pPr>
      <w:r>
        <w:separator/>
      </w:r>
    </w:p>
  </w:endnote>
  <w:endnote w:type="continuationSeparator" w:id="0">
    <w:p w14:paraId="4DF787F9" w14:textId="77777777" w:rsidR="007C187F" w:rsidRDefault="007C187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AF46" w14:textId="77777777" w:rsidR="007C187F" w:rsidRDefault="007C187F" w:rsidP="00AA1082">
      <w:pPr>
        <w:spacing w:after="0" w:line="240" w:lineRule="auto"/>
      </w:pPr>
      <w:r>
        <w:separator/>
      </w:r>
    </w:p>
  </w:footnote>
  <w:footnote w:type="continuationSeparator" w:id="0">
    <w:p w14:paraId="48622099" w14:textId="77777777" w:rsidR="007C187F" w:rsidRDefault="007C187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1D0B"/>
    <w:multiLevelType w:val="multilevel"/>
    <w:tmpl w:val="F0F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D6174"/>
    <w:multiLevelType w:val="multilevel"/>
    <w:tmpl w:val="DA7A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4198D"/>
    <w:multiLevelType w:val="multilevel"/>
    <w:tmpl w:val="E50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50FFF"/>
    <w:multiLevelType w:val="multilevel"/>
    <w:tmpl w:val="DB08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D2E12"/>
    <w:multiLevelType w:val="multilevel"/>
    <w:tmpl w:val="6AA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6680A"/>
    <w:multiLevelType w:val="multilevel"/>
    <w:tmpl w:val="1F2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6411"/>
    <w:multiLevelType w:val="multilevel"/>
    <w:tmpl w:val="74F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F7C2F"/>
    <w:multiLevelType w:val="multilevel"/>
    <w:tmpl w:val="C60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B5116"/>
    <w:multiLevelType w:val="multilevel"/>
    <w:tmpl w:val="250C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04FB8"/>
    <w:multiLevelType w:val="multilevel"/>
    <w:tmpl w:val="391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E0F7E"/>
    <w:multiLevelType w:val="multilevel"/>
    <w:tmpl w:val="0034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E7164"/>
    <w:multiLevelType w:val="multilevel"/>
    <w:tmpl w:val="9F3A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D14C26"/>
    <w:multiLevelType w:val="multilevel"/>
    <w:tmpl w:val="2D52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D208E"/>
    <w:multiLevelType w:val="multilevel"/>
    <w:tmpl w:val="1B6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7E3B4C"/>
    <w:multiLevelType w:val="multilevel"/>
    <w:tmpl w:val="41F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E2CCA"/>
    <w:multiLevelType w:val="multilevel"/>
    <w:tmpl w:val="0EB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0"/>
  </w:num>
  <w:num w:numId="2" w16cid:durableId="1452941838">
    <w:abstractNumId w:val="6"/>
  </w:num>
  <w:num w:numId="3" w16cid:durableId="683744178">
    <w:abstractNumId w:val="12"/>
  </w:num>
  <w:num w:numId="4" w16cid:durableId="2025982514">
    <w:abstractNumId w:val="7"/>
  </w:num>
  <w:num w:numId="5" w16cid:durableId="2001809685">
    <w:abstractNumId w:val="13"/>
  </w:num>
  <w:num w:numId="6" w16cid:durableId="981079564">
    <w:abstractNumId w:val="2"/>
  </w:num>
  <w:num w:numId="7" w16cid:durableId="1186141716">
    <w:abstractNumId w:val="3"/>
  </w:num>
  <w:num w:numId="8" w16cid:durableId="1670981342">
    <w:abstractNumId w:val="8"/>
  </w:num>
  <w:num w:numId="9" w16cid:durableId="1180463581">
    <w:abstractNumId w:val="14"/>
  </w:num>
  <w:num w:numId="10" w16cid:durableId="2006785722">
    <w:abstractNumId w:val="0"/>
  </w:num>
  <w:num w:numId="11" w16cid:durableId="1746566100">
    <w:abstractNumId w:val="11"/>
  </w:num>
  <w:num w:numId="12" w16cid:durableId="527257084">
    <w:abstractNumId w:val="16"/>
  </w:num>
  <w:num w:numId="13" w16cid:durableId="731150599">
    <w:abstractNumId w:val="4"/>
  </w:num>
  <w:num w:numId="14" w16cid:durableId="1373463600">
    <w:abstractNumId w:val="15"/>
  </w:num>
  <w:num w:numId="15" w16cid:durableId="1207524450">
    <w:abstractNumId w:val="1"/>
  </w:num>
  <w:num w:numId="16" w16cid:durableId="1310554843">
    <w:abstractNumId w:val="17"/>
  </w:num>
  <w:num w:numId="17" w16cid:durableId="697122987">
    <w:abstractNumId w:val="9"/>
  </w:num>
  <w:num w:numId="18" w16cid:durableId="681903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D29C7"/>
    <w:rsid w:val="002246DE"/>
    <w:rsid w:val="00227EAA"/>
    <w:rsid w:val="002451A2"/>
    <w:rsid w:val="0029453C"/>
    <w:rsid w:val="00313859"/>
    <w:rsid w:val="003D025F"/>
    <w:rsid w:val="0043793D"/>
    <w:rsid w:val="00456FEF"/>
    <w:rsid w:val="00461B7D"/>
    <w:rsid w:val="00472E2F"/>
    <w:rsid w:val="004F2C3F"/>
    <w:rsid w:val="00657808"/>
    <w:rsid w:val="00675063"/>
    <w:rsid w:val="00790967"/>
    <w:rsid w:val="007A59C7"/>
    <w:rsid w:val="007C187F"/>
    <w:rsid w:val="007E1463"/>
    <w:rsid w:val="008057E1"/>
    <w:rsid w:val="0083238E"/>
    <w:rsid w:val="0083247E"/>
    <w:rsid w:val="008454CD"/>
    <w:rsid w:val="00867FB8"/>
    <w:rsid w:val="008D439D"/>
    <w:rsid w:val="00A50AB7"/>
    <w:rsid w:val="00A95EF3"/>
    <w:rsid w:val="00A9773E"/>
    <w:rsid w:val="00AA1082"/>
    <w:rsid w:val="00AD565C"/>
    <w:rsid w:val="00B10717"/>
    <w:rsid w:val="00B22A87"/>
    <w:rsid w:val="00B51FF1"/>
    <w:rsid w:val="00B66532"/>
    <w:rsid w:val="00B72F97"/>
    <w:rsid w:val="00B90F31"/>
    <w:rsid w:val="00BB7ACE"/>
    <w:rsid w:val="00BC6477"/>
    <w:rsid w:val="00BE1BCA"/>
    <w:rsid w:val="00C669A3"/>
    <w:rsid w:val="00CA3E33"/>
    <w:rsid w:val="00D0255E"/>
    <w:rsid w:val="00D139FF"/>
    <w:rsid w:val="00D15699"/>
    <w:rsid w:val="00DC29EF"/>
    <w:rsid w:val="00DF6F94"/>
    <w:rsid w:val="00E11403"/>
    <w:rsid w:val="00E34153"/>
    <w:rsid w:val="00E91859"/>
    <w:rsid w:val="00E91B84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2026-05-23T19:29:00Z</dcterms:created>
  <dcterms:modified xsi:type="dcterms:W3CDTF">2026-05-23T19:29:00Z</dcterms:modified>
</cp:coreProperties>
</file>