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BB31" w14:textId="77777777" w:rsidR="000B5E9B" w:rsidRPr="000B5E9B" w:rsidRDefault="000B5E9B" w:rsidP="000B5E9B">
      <w:pPr>
        <w:jc w:val="left"/>
      </w:pPr>
      <w:r w:rsidRPr="000B5E9B">
        <w:t>В [Название районного или мирового суда]</w:t>
      </w:r>
      <w:r w:rsidRPr="000B5E9B">
        <w:br/>
        <w:t>Адрес: [Почтовый адрес суда]</w:t>
      </w:r>
      <w:r w:rsidRPr="000B5E9B">
        <w:br/>
      </w:r>
      <w:r w:rsidRPr="000B5E9B">
        <w:br/>
      </w:r>
      <w:r w:rsidRPr="000B5E9B">
        <w:rPr>
          <w:b/>
          <w:bCs/>
        </w:rPr>
        <w:t>Истец:</w:t>
      </w:r>
      <w:r w:rsidRPr="000B5E9B">
        <w:t xml:space="preserve"> [Наименование банка или коллекторского агентства]</w:t>
      </w:r>
      <w:r w:rsidRPr="000B5E9B">
        <w:br/>
        <w:t>Адрес: [Юридический адрес истца]</w:t>
      </w:r>
      <w:r w:rsidRPr="000B5E9B">
        <w:br/>
      </w:r>
      <w:r w:rsidRPr="000B5E9B">
        <w:br/>
      </w:r>
      <w:r w:rsidRPr="000B5E9B">
        <w:rPr>
          <w:b/>
          <w:bCs/>
        </w:rPr>
        <w:t>Ответчик:</w:t>
      </w:r>
      <w:r w:rsidRPr="000B5E9B">
        <w:t xml:space="preserve"> [Ваше ФИО полностью]</w:t>
      </w:r>
      <w:r w:rsidRPr="000B5E9B">
        <w:br/>
        <w:t>Адрес: [Адрес регистрации и проживания]</w:t>
      </w:r>
      <w:r w:rsidRPr="000B5E9B">
        <w:br/>
        <w:t>Телефон: [Ваш номер телефона]</w:t>
      </w:r>
      <w:r w:rsidRPr="000B5E9B">
        <w:br/>
        <w:t>Дело №: [Номер дела из повестки]</w:t>
      </w:r>
    </w:p>
    <w:p w14:paraId="08901B79" w14:textId="77777777" w:rsidR="000B5E9B" w:rsidRPr="000B5E9B" w:rsidRDefault="000B5E9B" w:rsidP="000B5E9B">
      <w:pPr>
        <w:jc w:val="left"/>
        <w:rPr>
          <w:b/>
          <w:bCs/>
        </w:rPr>
      </w:pPr>
      <w:r w:rsidRPr="000B5E9B">
        <w:rPr>
          <w:b/>
          <w:bCs/>
        </w:rPr>
        <w:t>ОТЗЫВ НА ИСКОВОЕ ЗАЯВЛЕНИЕ</w:t>
      </w:r>
      <w:r w:rsidRPr="000B5E9B">
        <w:rPr>
          <w:b/>
          <w:bCs/>
        </w:rPr>
        <w:br/>
        <w:t>о взыскании задолженности по кредитному договору</w:t>
      </w:r>
    </w:p>
    <w:p w14:paraId="1B7AAE2D" w14:textId="77777777" w:rsidR="000B5E9B" w:rsidRPr="000B5E9B" w:rsidRDefault="000B5E9B" w:rsidP="000B5E9B">
      <w:r w:rsidRPr="000B5E9B">
        <w:t>В производстве [Название суда] находится гражданское дело по иску [Название истца] к [Ваше ФИО] о взыскании задолженности по кредитному договору № [Номер договора] от «__» ________ 20__ г. в размере [Сумма общая] руб., а также расходов по уплате государственной пошлины.</w:t>
      </w:r>
    </w:p>
    <w:p w14:paraId="4C78B72F" w14:textId="77777777" w:rsidR="000B5E9B" w:rsidRPr="000B5E9B" w:rsidRDefault="000B5E9B" w:rsidP="000B5E9B">
      <w:r w:rsidRPr="000B5E9B">
        <w:t>Ознакомившись с исковыми требованиями, Ответчик считает их подлежащими удовлетворению лишь частично по следующим основаниям.</w:t>
      </w:r>
    </w:p>
    <w:p w14:paraId="4E1860D0" w14:textId="77777777" w:rsidR="000B5E9B" w:rsidRPr="000B5E9B" w:rsidRDefault="000B5E9B" w:rsidP="000B5E9B">
      <w:r w:rsidRPr="000B5E9B">
        <w:t>Во-первых, Истцом пропущен срок исковой давности по части платежей. Согласно ст. 196 ГК РФ, общий срок исковой давности составляет три года. В соответствии с разъяснениями Пленума Верховного Суда РФ, по обязательствам с периодическими платежами срок давности исчисляется отдельно по каждому платежу. Из представленного Истцом расчета следует, что просрочки начались с «__» ________ 20__ г. Таким образом, по всем платежам, срок внесения которых наступил ранее «__» ________ 20__ г. (за три года до даты подачи иска), срок давности истек, что является самостоятельным основанием для отказа в иске в этой части (ст. 199 ГК РФ).</w:t>
      </w:r>
    </w:p>
    <w:p w14:paraId="1846E421" w14:textId="77777777" w:rsidR="000B5E9B" w:rsidRPr="000B5E9B" w:rsidRDefault="000B5E9B" w:rsidP="000B5E9B">
      <w:r w:rsidRPr="000B5E9B">
        <w:t>Во-вторых, Ответчик не согласен с расчетом неустойки. Истцом заявлена неустойка в размере [Сумма неустойки] руб. Считаю данную сумму явно несоразмерной последствиям нарушения обязательства. Учитывая текущее тяжелое материальное положение Ответчика, подтвержденное [Справкой о доходах / справкой из центра занятости], а также тот факт, что ставка неустойки значительно превышает ключевую ставку ЦБ РФ, на основании ст. 333 ГК РФ прошу суд снизить размер штрафных санкций.</w:t>
      </w:r>
    </w:p>
    <w:p w14:paraId="72AA9449" w14:textId="77777777" w:rsidR="000B5E9B" w:rsidRPr="000B5E9B" w:rsidRDefault="000B5E9B" w:rsidP="000B5E9B">
      <w:r w:rsidRPr="000B5E9B">
        <w:t>В-третьих, Истец необоснованно включил в сумму задолженности комиссии за [Название комиссии, например, СМС-информирование или страхование], которые не были добровольно выбраны Ответчиком. В соответствии со ст. 16 Закона «О защите прав потребителей», условия договора, ущемляющие права потребителя, признаются недействительными. Доказательств предоставления мне возможности отказаться от данных услуг без риска отказа в кредите Истцом не представлено.</w:t>
      </w:r>
    </w:p>
    <w:p w14:paraId="1507AD9B" w14:textId="77777777" w:rsidR="000B5E9B" w:rsidRPr="000B5E9B" w:rsidRDefault="000B5E9B" w:rsidP="000B5E9B">
      <w:pPr>
        <w:rPr>
          <w:b/>
          <w:bCs/>
        </w:rPr>
      </w:pPr>
      <w:r w:rsidRPr="000B5E9B">
        <w:rPr>
          <w:b/>
          <w:bCs/>
        </w:rPr>
        <w:t>ПРОШУ:</w:t>
      </w:r>
    </w:p>
    <w:p w14:paraId="629BDB2A" w14:textId="77777777" w:rsidR="000B5E9B" w:rsidRPr="000B5E9B" w:rsidRDefault="000B5E9B" w:rsidP="000B5E9B">
      <w:pPr>
        <w:numPr>
          <w:ilvl w:val="0"/>
          <w:numId w:val="102"/>
        </w:numPr>
      </w:pPr>
      <w:r w:rsidRPr="000B5E9B">
        <w:lastRenderedPageBreak/>
        <w:t>применить последствия пропуска Истцом срока исковой давности к платежам за период с «__» ________ 20__ г. по «__» ________ 20__ г.;</w:t>
      </w:r>
    </w:p>
    <w:p w14:paraId="1033BB85" w14:textId="77777777" w:rsidR="000B5E9B" w:rsidRPr="000B5E9B" w:rsidRDefault="000B5E9B" w:rsidP="000B5E9B">
      <w:pPr>
        <w:numPr>
          <w:ilvl w:val="0"/>
          <w:numId w:val="102"/>
        </w:numPr>
      </w:pPr>
      <w:r w:rsidRPr="000B5E9B">
        <w:t>снизить размер взыскиваемой неустойки на основании ст. 333 ГК РФ до разумных пределов;</w:t>
      </w:r>
    </w:p>
    <w:p w14:paraId="2BAD87F4" w14:textId="77777777" w:rsidR="000B5E9B" w:rsidRPr="000B5E9B" w:rsidRDefault="000B5E9B" w:rsidP="000B5E9B">
      <w:pPr>
        <w:numPr>
          <w:ilvl w:val="0"/>
          <w:numId w:val="102"/>
        </w:numPr>
      </w:pPr>
      <w:r w:rsidRPr="000B5E9B">
        <w:t>исключить из суммы задолженности незаконно начисленные комиссии в размере [Сумма] руб.;</w:t>
      </w:r>
    </w:p>
    <w:p w14:paraId="3B455CAE" w14:textId="77777777" w:rsidR="000B5E9B" w:rsidRPr="000B5E9B" w:rsidRDefault="000B5E9B" w:rsidP="000B5E9B">
      <w:pPr>
        <w:numPr>
          <w:ilvl w:val="0"/>
          <w:numId w:val="102"/>
        </w:numPr>
      </w:pPr>
      <w:r w:rsidRPr="000B5E9B">
        <w:t>в остальной части исковых требований отказать.</w:t>
      </w:r>
    </w:p>
    <w:p w14:paraId="6F014C29" w14:textId="77777777" w:rsidR="000B5E9B" w:rsidRPr="000B5E9B" w:rsidRDefault="000B5E9B" w:rsidP="000B5E9B">
      <w:pPr>
        <w:rPr>
          <w:b/>
          <w:bCs/>
        </w:rPr>
      </w:pPr>
      <w:r w:rsidRPr="000B5E9B">
        <w:rPr>
          <w:b/>
          <w:bCs/>
        </w:rPr>
        <w:t>Приложения:</w:t>
      </w:r>
    </w:p>
    <w:p w14:paraId="1FD3AFA4" w14:textId="77777777" w:rsidR="000B5E9B" w:rsidRPr="000B5E9B" w:rsidRDefault="000B5E9B" w:rsidP="000B5E9B">
      <w:pPr>
        <w:numPr>
          <w:ilvl w:val="0"/>
          <w:numId w:val="103"/>
        </w:numPr>
      </w:pPr>
      <w:r w:rsidRPr="000B5E9B">
        <w:t>копия отзыва для Истца;</w:t>
      </w:r>
    </w:p>
    <w:p w14:paraId="1705EC0A" w14:textId="77777777" w:rsidR="000B5E9B" w:rsidRPr="000B5E9B" w:rsidRDefault="000B5E9B" w:rsidP="000B5E9B">
      <w:pPr>
        <w:numPr>
          <w:ilvl w:val="0"/>
          <w:numId w:val="103"/>
        </w:numPr>
      </w:pPr>
      <w:proofErr w:type="spellStart"/>
      <w:r w:rsidRPr="000B5E9B">
        <w:t>контррасчет</w:t>
      </w:r>
      <w:proofErr w:type="spellEnd"/>
      <w:r w:rsidRPr="000B5E9B">
        <w:t xml:space="preserve"> задолженности (подготовленный Ответчиком);</w:t>
      </w:r>
    </w:p>
    <w:p w14:paraId="593CFDB8" w14:textId="77777777" w:rsidR="000B5E9B" w:rsidRPr="000B5E9B" w:rsidRDefault="000B5E9B" w:rsidP="000B5E9B">
      <w:pPr>
        <w:numPr>
          <w:ilvl w:val="0"/>
          <w:numId w:val="103"/>
        </w:numPr>
      </w:pPr>
      <w:r w:rsidRPr="000B5E9B">
        <w:t>копии документов о материальном положении (справки, свидетельства);</w:t>
      </w:r>
    </w:p>
    <w:p w14:paraId="13DE5DA1" w14:textId="77777777" w:rsidR="000B5E9B" w:rsidRPr="000B5E9B" w:rsidRDefault="000B5E9B" w:rsidP="000B5E9B">
      <w:pPr>
        <w:numPr>
          <w:ilvl w:val="0"/>
          <w:numId w:val="103"/>
        </w:numPr>
      </w:pPr>
      <w:r w:rsidRPr="000B5E9B">
        <w:t>доказательства направления копии отзыва Истцу (почтовая опись и квитанция);</w:t>
      </w:r>
    </w:p>
    <w:p w14:paraId="54BA9E89" w14:textId="77777777" w:rsidR="000B5E9B" w:rsidRPr="000B5E9B" w:rsidRDefault="000B5E9B" w:rsidP="000B5E9B">
      <w:pPr>
        <w:numPr>
          <w:ilvl w:val="0"/>
          <w:numId w:val="103"/>
        </w:numPr>
      </w:pPr>
      <w:r w:rsidRPr="000B5E9B">
        <w:t>копия кредитного договора (при наличии у Ответчика).</w:t>
      </w:r>
    </w:p>
    <w:p w14:paraId="1660DEB0" w14:textId="77777777" w:rsidR="000B5E9B" w:rsidRPr="000B5E9B" w:rsidRDefault="000B5E9B" w:rsidP="000B5E9B">
      <w:pPr>
        <w:jc w:val="left"/>
      </w:pPr>
      <w:r w:rsidRPr="000B5E9B">
        <w:t>«__» ________ 20__ г.</w:t>
      </w:r>
      <w:r w:rsidRPr="000B5E9B">
        <w:br/>
        <w:t>________________ / [Ваша Фамилия И.О.]</w:t>
      </w:r>
    </w:p>
    <w:p w14:paraId="47CE588E" w14:textId="77777777" w:rsidR="0083247E" w:rsidRPr="000B5E9B" w:rsidRDefault="0083247E" w:rsidP="000B5E9B"/>
    <w:sectPr w:rsidR="0083247E" w:rsidRPr="000B5E9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482E" w14:textId="77777777" w:rsidR="003126E4" w:rsidRDefault="003126E4" w:rsidP="00AA1082">
      <w:pPr>
        <w:spacing w:after="0" w:line="240" w:lineRule="auto"/>
      </w:pPr>
      <w:r>
        <w:separator/>
      </w:r>
    </w:p>
  </w:endnote>
  <w:endnote w:type="continuationSeparator" w:id="0">
    <w:p w14:paraId="303AE34C" w14:textId="77777777" w:rsidR="003126E4" w:rsidRDefault="003126E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A533" w14:textId="77777777" w:rsidR="003126E4" w:rsidRDefault="003126E4" w:rsidP="00AA1082">
      <w:pPr>
        <w:spacing w:after="0" w:line="240" w:lineRule="auto"/>
      </w:pPr>
      <w:r>
        <w:separator/>
      </w:r>
    </w:p>
  </w:footnote>
  <w:footnote w:type="continuationSeparator" w:id="0">
    <w:p w14:paraId="4F5E1999" w14:textId="77777777" w:rsidR="003126E4" w:rsidRDefault="003126E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9"/>
  </w:num>
  <w:num w:numId="2" w16cid:durableId="1452941838">
    <w:abstractNumId w:val="34"/>
  </w:num>
  <w:num w:numId="3" w16cid:durableId="181556966">
    <w:abstractNumId w:val="44"/>
  </w:num>
  <w:num w:numId="4" w16cid:durableId="1340887968">
    <w:abstractNumId w:val="3"/>
  </w:num>
  <w:num w:numId="5" w16cid:durableId="228000990">
    <w:abstractNumId w:val="26"/>
  </w:num>
  <w:num w:numId="6" w16cid:durableId="1255434315">
    <w:abstractNumId w:val="74"/>
  </w:num>
  <w:num w:numId="7" w16cid:durableId="172035712">
    <w:abstractNumId w:val="7"/>
  </w:num>
  <w:num w:numId="8" w16cid:durableId="1049846074">
    <w:abstractNumId w:val="98"/>
  </w:num>
  <w:num w:numId="9" w16cid:durableId="608271419">
    <w:abstractNumId w:val="51"/>
  </w:num>
  <w:num w:numId="10" w16cid:durableId="886382425">
    <w:abstractNumId w:val="29"/>
  </w:num>
  <w:num w:numId="11" w16cid:durableId="1389455497">
    <w:abstractNumId w:val="36"/>
  </w:num>
  <w:num w:numId="12" w16cid:durableId="1244143193">
    <w:abstractNumId w:val="14"/>
  </w:num>
  <w:num w:numId="13" w16cid:durableId="1301885774">
    <w:abstractNumId w:val="92"/>
  </w:num>
  <w:num w:numId="14" w16cid:durableId="1170372778">
    <w:abstractNumId w:val="4"/>
  </w:num>
  <w:num w:numId="15" w16cid:durableId="1933466155">
    <w:abstractNumId w:val="96"/>
  </w:num>
  <w:num w:numId="16" w16cid:durableId="1095052088">
    <w:abstractNumId w:val="87"/>
  </w:num>
  <w:num w:numId="17" w16cid:durableId="928543777">
    <w:abstractNumId w:val="45"/>
  </w:num>
  <w:num w:numId="18" w16cid:durableId="452289389">
    <w:abstractNumId w:val="97"/>
  </w:num>
  <w:num w:numId="19" w16cid:durableId="1185947087">
    <w:abstractNumId w:val="28"/>
  </w:num>
  <w:num w:numId="20" w16cid:durableId="682393372">
    <w:abstractNumId w:val="53"/>
  </w:num>
  <w:num w:numId="21" w16cid:durableId="1019887786">
    <w:abstractNumId w:val="93"/>
  </w:num>
  <w:num w:numId="22" w16cid:durableId="2016150798">
    <w:abstractNumId w:val="9"/>
  </w:num>
  <w:num w:numId="23" w16cid:durableId="275676280">
    <w:abstractNumId w:val="94"/>
  </w:num>
  <w:num w:numId="24" w16cid:durableId="1352339650">
    <w:abstractNumId w:val="81"/>
  </w:num>
  <w:num w:numId="25" w16cid:durableId="1810511353">
    <w:abstractNumId w:val="84"/>
  </w:num>
  <w:num w:numId="26" w16cid:durableId="1841461924">
    <w:abstractNumId w:val="57"/>
  </w:num>
  <w:num w:numId="27" w16cid:durableId="34618427">
    <w:abstractNumId w:val="41"/>
  </w:num>
  <w:num w:numId="28" w16cid:durableId="1985501669">
    <w:abstractNumId w:val="76"/>
  </w:num>
  <w:num w:numId="29" w16cid:durableId="374357890">
    <w:abstractNumId w:val="99"/>
  </w:num>
  <w:num w:numId="30" w16cid:durableId="1630865204">
    <w:abstractNumId w:val="27"/>
  </w:num>
  <w:num w:numId="31" w16cid:durableId="424570692">
    <w:abstractNumId w:val="20"/>
  </w:num>
  <w:num w:numId="32" w16cid:durableId="2037459916">
    <w:abstractNumId w:val="83"/>
  </w:num>
  <w:num w:numId="33" w16cid:durableId="5601479">
    <w:abstractNumId w:val="17"/>
  </w:num>
  <w:num w:numId="34" w16cid:durableId="469513980">
    <w:abstractNumId w:val="39"/>
  </w:num>
  <w:num w:numId="35" w16cid:durableId="181629961">
    <w:abstractNumId w:val="24"/>
  </w:num>
  <w:num w:numId="36" w16cid:durableId="1386487900">
    <w:abstractNumId w:val="58"/>
  </w:num>
  <w:num w:numId="37" w16cid:durableId="480125766">
    <w:abstractNumId w:val="40"/>
  </w:num>
  <w:num w:numId="38" w16cid:durableId="740761756">
    <w:abstractNumId w:val="95"/>
  </w:num>
  <w:num w:numId="39" w16cid:durableId="91903551">
    <w:abstractNumId w:val="32"/>
  </w:num>
  <w:num w:numId="40" w16cid:durableId="1497258766">
    <w:abstractNumId w:val="5"/>
  </w:num>
  <w:num w:numId="41" w16cid:durableId="248198505">
    <w:abstractNumId w:val="75"/>
  </w:num>
  <w:num w:numId="42" w16cid:durableId="1659923810">
    <w:abstractNumId w:val="13"/>
  </w:num>
  <w:num w:numId="43" w16cid:durableId="991176259">
    <w:abstractNumId w:val="25"/>
  </w:num>
  <w:num w:numId="44" w16cid:durableId="1306008388">
    <w:abstractNumId w:val="54"/>
  </w:num>
  <w:num w:numId="45" w16cid:durableId="1659383343">
    <w:abstractNumId w:val="30"/>
  </w:num>
  <w:num w:numId="46" w16cid:durableId="1641180785">
    <w:abstractNumId w:val="16"/>
  </w:num>
  <w:num w:numId="47" w16cid:durableId="252209814">
    <w:abstractNumId w:val="21"/>
  </w:num>
  <w:num w:numId="48" w16cid:durableId="1447625426">
    <w:abstractNumId w:val="59"/>
  </w:num>
  <w:num w:numId="49" w16cid:durableId="896160062">
    <w:abstractNumId w:val="70"/>
  </w:num>
  <w:num w:numId="50" w16cid:durableId="1503084874">
    <w:abstractNumId w:val="64"/>
  </w:num>
  <w:num w:numId="51" w16cid:durableId="1435511622">
    <w:abstractNumId w:val="90"/>
  </w:num>
  <w:num w:numId="52" w16cid:durableId="708606273">
    <w:abstractNumId w:val="6"/>
  </w:num>
  <w:num w:numId="53" w16cid:durableId="2134249553">
    <w:abstractNumId w:val="0"/>
  </w:num>
  <w:num w:numId="54" w16cid:durableId="169296214">
    <w:abstractNumId w:val="77"/>
  </w:num>
  <w:num w:numId="55" w16cid:durableId="259803310">
    <w:abstractNumId w:val="55"/>
  </w:num>
  <w:num w:numId="56" w16cid:durableId="1132940273">
    <w:abstractNumId w:val="82"/>
  </w:num>
  <w:num w:numId="57" w16cid:durableId="1459105709">
    <w:abstractNumId w:val="23"/>
  </w:num>
  <w:num w:numId="58" w16cid:durableId="577060786">
    <w:abstractNumId w:val="2"/>
  </w:num>
  <w:num w:numId="59" w16cid:durableId="1181165366">
    <w:abstractNumId w:val="63"/>
  </w:num>
  <w:num w:numId="60" w16cid:durableId="443698260">
    <w:abstractNumId w:val="15"/>
  </w:num>
  <w:num w:numId="61" w16cid:durableId="494616470">
    <w:abstractNumId w:val="102"/>
  </w:num>
  <w:num w:numId="62" w16cid:durableId="1132485255">
    <w:abstractNumId w:val="69"/>
  </w:num>
  <w:num w:numId="63" w16cid:durableId="1656101150">
    <w:abstractNumId w:val="47"/>
  </w:num>
  <w:num w:numId="64" w16cid:durableId="1207445075">
    <w:abstractNumId w:val="11"/>
  </w:num>
  <w:num w:numId="65" w16cid:durableId="328408001">
    <w:abstractNumId w:val="101"/>
  </w:num>
  <w:num w:numId="66" w16cid:durableId="1869028435">
    <w:abstractNumId w:val="78"/>
  </w:num>
  <w:num w:numId="67" w16cid:durableId="535116299">
    <w:abstractNumId w:val="72"/>
  </w:num>
  <w:num w:numId="68" w16cid:durableId="1042556962">
    <w:abstractNumId w:val="85"/>
  </w:num>
  <w:num w:numId="69" w16cid:durableId="43066335">
    <w:abstractNumId w:val="71"/>
  </w:num>
  <w:num w:numId="70" w16cid:durableId="689601789">
    <w:abstractNumId w:val="79"/>
  </w:num>
  <w:num w:numId="71" w16cid:durableId="386269438">
    <w:abstractNumId w:val="52"/>
  </w:num>
  <w:num w:numId="72" w16cid:durableId="2066641159">
    <w:abstractNumId w:val="43"/>
  </w:num>
  <w:num w:numId="73" w16cid:durableId="787242267">
    <w:abstractNumId w:val="68"/>
  </w:num>
  <w:num w:numId="74" w16cid:durableId="1809856612">
    <w:abstractNumId w:val="22"/>
  </w:num>
  <w:num w:numId="75" w16cid:durableId="2063015658">
    <w:abstractNumId w:val="8"/>
  </w:num>
  <w:num w:numId="76" w16cid:durableId="1001279730">
    <w:abstractNumId w:val="50"/>
  </w:num>
  <w:num w:numId="77" w16cid:durableId="5637247">
    <w:abstractNumId w:val="10"/>
  </w:num>
  <w:num w:numId="78" w16cid:durableId="1120806796">
    <w:abstractNumId w:val="12"/>
  </w:num>
  <w:num w:numId="79" w16cid:durableId="736707883">
    <w:abstractNumId w:val="65"/>
  </w:num>
  <w:num w:numId="80" w16cid:durableId="273755728">
    <w:abstractNumId w:val="61"/>
  </w:num>
  <w:num w:numId="81" w16cid:durableId="1183201246">
    <w:abstractNumId w:val="86"/>
  </w:num>
  <w:num w:numId="82" w16cid:durableId="635179803">
    <w:abstractNumId w:val="37"/>
  </w:num>
  <w:num w:numId="83" w16cid:durableId="679158377">
    <w:abstractNumId w:val="18"/>
  </w:num>
  <w:num w:numId="84" w16cid:durableId="1460151824">
    <w:abstractNumId w:val="19"/>
  </w:num>
  <w:num w:numId="85" w16cid:durableId="1368991848">
    <w:abstractNumId w:val="100"/>
  </w:num>
  <w:num w:numId="86" w16cid:durableId="1461652014">
    <w:abstractNumId w:val="62"/>
  </w:num>
  <w:num w:numId="87" w16cid:durableId="1878464037">
    <w:abstractNumId w:val="33"/>
  </w:num>
  <w:num w:numId="88" w16cid:durableId="205415923">
    <w:abstractNumId w:val="89"/>
  </w:num>
  <w:num w:numId="89" w16cid:durableId="1241480723">
    <w:abstractNumId w:val="73"/>
  </w:num>
  <w:num w:numId="90" w16cid:durableId="1565288619">
    <w:abstractNumId w:val="48"/>
  </w:num>
  <w:num w:numId="91" w16cid:durableId="494690255">
    <w:abstractNumId w:val="35"/>
  </w:num>
  <w:num w:numId="92" w16cid:durableId="1592928964">
    <w:abstractNumId w:val="67"/>
  </w:num>
  <w:num w:numId="93" w16cid:durableId="10230037">
    <w:abstractNumId w:val="56"/>
  </w:num>
  <w:num w:numId="94" w16cid:durableId="588584402">
    <w:abstractNumId w:val="80"/>
  </w:num>
  <w:num w:numId="95" w16cid:durableId="375012173">
    <w:abstractNumId w:val="66"/>
  </w:num>
  <w:num w:numId="96" w16cid:durableId="1837652415">
    <w:abstractNumId w:val="88"/>
  </w:num>
  <w:num w:numId="97" w16cid:durableId="337271411">
    <w:abstractNumId w:val="38"/>
  </w:num>
  <w:num w:numId="98" w16cid:durableId="1786001276">
    <w:abstractNumId w:val="1"/>
  </w:num>
  <w:num w:numId="99" w16cid:durableId="1515847770">
    <w:abstractNumId w:val="42"/>
  </w:num>
  <w:num w:numId="100" w16cid:durableId="1558053218">
    <w:abstractNumId w:val="60"/>
  </w:num>
  <w:num w:numId="101" w16cid:durableId="641689734">
    <w:abstractNumId w:val="31"/>
  </w:num>
  <w:num w:numId="102" w16cid:durableId="1870989197">
    <w:abstractNumId w:val="46"/>
  </w:num>
  <w:num w:numId="103" w16cid:durableId="923494918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26E4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3238E"/>
    <w:rsid w:val="0083247E"/>
    <w:rsid w:val="00886302"/>
    <w:rsid w:val="008D3C1D"/>
    <w:rsid w:val="008D439D"/>
    <w:rsid w:val="008F097B"/>
    <w:rsid w:val="008F11AD"/>
    <w:rsid w:val="00963A01"/>
    <w:rsid w:val="009A00DC"/>
    <w:rsid w:val="00A0261F"/>
    <w:rsid w:val="00A4796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2026-03-23T04:06:00Z</dcterms:created>
  <dcterms:modified xsi:type="dcterms:W3CDTF">2026-03-23T04:06:00Z</dcterms:modified>
</cp:coreProperties>
</file>