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D3CC" w14:textId="77777777" w:rsidR="00012EFE" w:rsidRPr="00012EFE" w:rsidRDefault="00012EFE" w:rsidP="00012EFE">
      <w:pPr>
        <w:jc w:val="right"/>
      </w:pPr>
      <w:r w:rsidRPr="00012EFE">
        <w:t>В [Название суда]</w:t>
      </w:r>
      <w:r w:rsidRPr="00012EFE">
        <w:br/>
        <w:t>Адрес: [Почтовый адрес суда]</w:t>
      </w:r>
      <w:r w:rsidRPr="00012EFE">
        <w:br/>
      </w:r>
      <w:r w:rsidRPr="00012EFE">
        <w:br/>
      </w:r>
      <w:r w:rsidRPr="00012EFE">
        <w:rPr>
          <w:b/>
          <w:bCs/>
        </w:rPr>
        <w:t>Истец:</w:t>
      </w:r>
      <w:r w:rsidRPr="00012EFE">
        <w:t xml:space="preserve"> [ФИО полностью]</w:t>
      </w:r>
      <w:r w:rsidRPr="00012EFE">
        <w:br/>
        <w:t>Адрес: [Адрес регистрации]</w:t>
      </w:r>
      <w:r w:rsidRPr="00012EFE">
        <w:br/>
      </w:r>
      <w:r w:rsidRPr="00012EFE">
        <w:br/>
      </w:r>
      <w:r w:rsidRPr="00012EFE">
        <w:rPr>
          <w:b/>
          <w:bCs/>
        </w:rPr>
        <w:t>Ответчик:</w:t>
      </w:r>
      <w:r w:rsidRPr="00012EFE">
        <w:t xml:space="preserve"> [Ваше ФИО полностью]</w:t>
      </w:r>
      <w:r w:rsidRPr="00012EFE">
        <w:br/>
        <w:t>Адрес: [Ваш адрес проживания]</w:t>
      </w:r>
      <w:r w:rsidRPr="00012EFE">
        <w:br/>
        <w:t>Телефон: [Ваш контактный телефон]</w:t>
      </w:r>
      <w:r w:rsidRPr="00012EFE">
        <w:br/>
      </w:r>
      <w:r w:rsidRPr="00012EFE">
        <w:br/>
        <w:t>Дело № [Номер гражданского дела]</w:t>
      </w:r>
    </w:p>
    <w:p w14:paraId="77CACC5D" w14:textId="77777777" w:rsidR="00012EFE" w:rsidRDefault="00012EFE" w:rsidP="00012EFE">
      <w:pPr>
        <w:jc w:val="center"/>
        <w:rPr>
          <w:b/>
          <w:bCs/>
        </w:rPr>
      </w:pPr>
    </w:p>
    <w:p w14:paraId="28CD2502" w14:textId="54345C6E" w:rsidR="00012EFE" w:rsidRPr="00012EFE" w:rsidRDefault="00012EFE" w:rsidP="00012EFE">
      <w:pPr>
        <w:jc w:val="center"/>
        <w:rPr>
          <w:b/>
          <w:bCs/>
        </w:rPr>
      </w:pPr>
      <w:r w:rsidRPr="00012EFE">
        <w:rPr>
          <w:b/>
          <w:bCs/>
        </w:rPr>
        <w:t>ОТЗЫВ (ВОЗРАЖЕНИЕ)</w:t>
      </w:r>
      <w:r w:rsidRPr="00012EFE">
        <w:rPr>
          <w:b/>
          <w:bCs/>
        </w:rPr>
        <w:br/>
        <w:t>на исковое заявление о возмещении ущерба, причиненного ДТП</w:t>
      </w:r>
    </w:p>
    <w:p w14:paraId="611186C8" w14:textId="77777777" w:rsidR="00012EFE" w:rsidRPr="00012EFE" w:rsidRDefault="00012EFE" w:rsidP="00012EFE">
      <w:r w:rsidRPr="00012EFE">
        <w:t>В производстве [Наименование суда] находится гражданское дело по иску [ФИО истца] к [Ваше ФИО] о взыскании денежных средств в счет возмещения ущерба, причиненного в результате ДТП, произошедшего «__» ________ 20__ г. по адресу: [Место ДТП].</w:t>
      </w:r>
    </w:p>
    <w:p w14:paraId="786C8450" w14:textId="77777777" w:rsidR="00012EFE" w:rsidRPr="00012EFE" w:rsidRDefault="00012EFE" w:rsidP="00012EFE">
      <w:r w:rsidRPr="00012EFE">
        <w:t>С заявленными требованиями Ответчик не согласен в связи со следующим: представленный Истцом расчет стоимости восстановительного ремонта выполнен без учета требований Единой методики Центрального Банка РФ. Кроме того, в акте осмотра указаны повреждения [перечислить детали], которые не имеют отношения к механизму столкновения, зафиксированному в административном материале.</w:t>
      </w:r>
    </w:p>
    <w:p w14:paraId="761CF336" w14:textId="77777777" w:rsidR="00012EFE" w:rsidRPr="00012EFE" w:rsidRDefault="00012EFE" w:rsidP="00012EFE">
      <w:r w:rsidRPr="00012EFE">
        <w:t>Согласно ст. 56 ГПК РФ, каждая сторона должна доказать те обстоятельства, на которые она ссылается. Истцом не доказана причинно-следственная связь между действиями Ответчика и возникновением всех указанных дефектов транспортного средства.</w:t>
      </w:r>
    </w:p>
    <w:p w14:paraId="4FAB4C16" w14:textId="77777777" w:rsidR="00012EFE" w:rsidRPr="00012EFE" w:rsidRDefault="00012EFE" w:rsidP="00012EFE">
      <w:pPr>
        <w:jc w:val="center"/>
        <w:rPr>
          <w:b/>
          <w:bCs/>
        </w:rPr>
      </w:pPr>
      <w:r w:rsidRPr="00012EFE">
        <w:rPr>
          <w:b/>
          <w:bCs/>
        </w:rPr>
        <w:t>ПРОШУ:</w:t>
      </w:r>
    </w:p>
    <w:p w14:paraId="7992D05D" w14:textId="77777777" w:rsidR="00012EFE" w:rsidRPr="00012EFE" w:rsidRDefault="00012EFE" w:rsidP="00012EFE">
      <w:pPr>
        <w:numPr>
          <w:ilvl w:val="0"/>
          <w:numId w:val="25"/>
        </w:numPr>
      </w:pPr>
      <w:r w:rsidRPr="00012EFE">
        <w:t>в удовлетворении исковых требований [ФИО истца] к [Ваше ФИО] отказать в полном объеме (либо: снизить размер взыскиваемой суммы);</w:t>
      </w:r>
    </w:p>
    <w:p w14:paraId="105080F7" w14:textId="77777777" w:rsidR="00012EFE" w:rsidRPr="00012EFE" w:rsidRDefault="00012EFE" w:rsidP="00012EFE">
      <w:pPr>
        <w:numPr>
          <w:ilvl w:val="0"/>
          <w:numId w:val="25"/>
        </w:numPr>
      </w:pPr>
      <w:r w:rsidRPr="00012EFE">
        <w:t>приобщить к материалам дела доказательства, подтверждающие позицию Ответчика.</w:t>
      </w:r>
    </w:p>
    <w:p w14:paraId="7B703CE6" w14:textId="77777777" w:rsidR="00012EFE" w:rsidRPr="00012EFE" w:rsidRDefault="00012EFE" w:rsidP="00012EFE">
      <w:pPr>
        <w:rPr>
          <w:b/>
          <w:bCs/>
        </w:rPr>
      </w:pPr>
      <w:r w:rsidRPr="00012EFE">
        <w:rPr>
          <w:b/>
          <w:bCs/>
        </w:rPr>
        <w:t>Приложения:</w:t>
      </w:r>
    </w:p>
    <w:p w14:paraId="1BDD3419" w14:textId="77777777" w:rsidR="00012EFE" w:rsidRPr="00012EFE" w:rsidRDefault="00012EFE" w:rsidP="00012EFE">
      <w:pPr>
        <w:numPr>
          <w:ilvl w:val="0"/>
          <w:numId w:val="26"/>
        </w:numPr>
      </w:pPr>
      <w:r w:rsidRPr="00012EFE">
        <w:t>копия отзыва для Истца;</w:t>
      </w:r>
    </w:p>
    <w:p w14:paraId="10247655" w14:textId="77777777" w:rsidR="00012EFE" w:rsidRPr="00012EFE" w:rsidRDefault="00012EFE" w:rsidP="00012EFE">
      <w:pPr>
        <w:numPr>
          <w:ilvl w:val="0"/>
          <w:numId w:val="26"/>
        </w:numPr>
      </w:pPr>
      <w:r w:rsidRPr="00012EFE">
        <w:t>материалы независимой экспертизы (при наличии);</w:t>
      </w:r>
    </w:p>
    <w:p w14:paraId="61DC46C9" w14:textId="77777777" w:rsidR="00012EFE" w:rsidRPr="00012EFE" w:rsidRDefault="00012EFE" w:rsidP="00012EFE">
      <w:pPr>
        <w:numPr>
          <w:ilvl w:val="0"/>
          <w:numId w:val="26"/>
        </w:numPr>
      </w:pPr>
      <w:r w:rsidRPr="00012EFE">
        <w:t>фотографии с места ДТП;</w:t>
      </w:r>
    </w:p>
    <w:p w14:paraId="5A9477CB" w14:textId="77777777" w:rsidR="00012EFE" w:rsidRPr="00012EFE" w:rsidRDefault="00012EFE" w:rsidP="00012EFE">
      <w:pPr>
        <w:numPr>
          <w:ilvl w:val="0"/>
          <w:numId w:val="26"/>
        </w:numPr>
      </w:pPr>
      <w:r w:rsidRPr="00012EFE">
        <w:t>квитанция об оплате юридических услуг.</w:t>
      </w:r>
    </w:p>
    <w:p w14:paraId="0CC47A5F" w14:textId="77777777" w:rsidR="00012EFE" w:rsidRPr="00012EFE" w:rsidRDefault="00012EFE" w:rsidP="00012EFE">
      <w:pPr>
        <w:jc w:val="left"/>
      </w:pPr>
      <w:r w:rsidRPr="00012EFE">
        <w:t>«__» ________ 20__ г.</w:t>
      </w:r>
      <w:r w:rsidRPr="00012EFE">
        <w:br/>
        <w:t>________________ / [Фамилия И.О.]</w:t>
      </w:r>
    </w:p>
    <w:p w14:paraId="4CFD1E6D" w14:textId="77777777" w:rsidR="0083247E" w:rsidRPr="00012EFE" w:rsidRDefault="0083247E" w:rsidP="00012EFE"/>
    <w:sectPr w:rsidR="0083247E" w:rsidRPr="00012EFE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883A" w14:textId="77777777" w:rsidR="007A1826" w:rsidRDefault="007A1826" w:rsidP="00AA1082">
      <w:pPr>
        <w:spacing w:after="0" w:line="240" w:lineRule="auto"/>
      </w:pPr>
      <w:r>
        <w:separator/>
      </w:r>
    </w:p>
  </w:endnote>
  <w:endnote w:type="continuationSeparator" w:id="0">
    <w:p w14:paraId="21390EED" w14:textId="77777777" w:rsidR="007A1826" w:rsidRDefault="007A182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63E2" w14:textId="77777777" w:rsidR="007A1826" w:rsidRDefault="007A1826" w:rsidP="00AA1082">
      <w:pPr>
        <w:spacing w:after="0" w:line="240" w:lineRule="auto"/>
      </w:pPr>
      <w:r>
        <w:separator/>
      </w:r>
    </w:p>
  </w:footnote>
  <w:footnote w:type="continuationSeparator" w:id="0">
    <w:p w14:paraId="67DDE91A" w14:textId="77777777" w:rsidR="007A1826" w:rsidRDefault="007A182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23D"/>
    <w:multiLevelType w:val="multilevel"/>
    <w:tmpl w:val="A4E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AA1751"/>
    <w:multiLevelType w:val="multilevel"/>
    <w:tmpl w:val="550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4"/>
  </w:num>
  <w:num w:numId="2" w16cid:durableId="1452941838">
    <w:abstractNumId w:val="9"/>
  </w:num>
  <w:num w:numId="3" w16cid:durableId="1714186076">
    <w:abstractNumId w:val="8"/>
  </w:num>
  <w:num w:numId="4" w16cid:durableId="2043819812">
    <w:abstractNumId w:val="23"/>
  </w:num>
  <w:num w:numId="5" w16cid:durableId="1907033924">
    <w:abstractNumId w:val="2"/>
  </w:num>
  <w:num w:numId="6" w16cid:durableId="1790707365">
    <w:abstractNumId w:val="25"/>
  </w:num>
  <w:num w:numId="7" w16cid:durableId="1050955684">
    <w:abstractNumId w:val="18"/>
  </w:num>
  <w:num w:numId="8" w16cid:durableId="2146388970">
    <w:abstractNumId w:val="3"/>
  </w:num>
  <w:num w:numId="9" w16cid:durableId="223106755">
    <w:abstractNumId w:val="10"/>
  </w:num>
  <w:num w:numId="10" w16cid:durableId="1012104075">
    <w:abstractNumId w:val="13"/>
  </w:num>
  <w:num w:numId="11" w16cid:durableId="1267349323">
    <w:abstractNumId w:val="16"/>
  </w:num>
  <w:num w:numId="12" w16cid:durableId="1437359683">
    <w:abstractNumId w:val="21"/>
  </w:num>
  <w:num w:numId="13" w16cid:durableId="894510387">
    <w:abstractNumId w:val="17"/>
  </w:num>
  <w:num w:numId="14" w16cid:durableId="904686494">
    <w:abstractNumId w:val="12"/>
  </w:num>
  <w:num w:numId="15" w16cid:durableId="727416501">
    <w:abstractNumId w:val="19"/>
  </w:num>
  <w:num w:numId="16" w16cid:durableId="376198138">
    <w:abstractNumId w:val="7"/>
  </w:num>
  <w:num w:numId="17" w16cid:durableId="500896155">
    <w:abstractNumId w:val="11"/>
  </w:num>
  <w:num w:numId="18" w16cid:durableId="1733501188">
    <w:abstractNumId w:val="5"/>
  </w:num>
  <w:num w:numId="19" w16cid:durableId="422922612">
    <w:abstractNumId w:val="15"/>
  </w:num>
  <w:num w:numId="20" w16cid:durableId="1604461931">
    <w:abstractNumId w:val="6"/>
  </w:num>
  <w:num w:numId="21" w16cid:durableId="770900695">
    <w:abstractNumId w:val="1"/>
  </w:num>
  <w:num w:numId="22" w16cid:durableId="964893024">
    <w:abstractNumId w:val="4"/>
  </w:num>
  <w:num w:numId="23" w16cid:durableId="153228975">
    <w:abstractNumId w:val="22"/>
  </w:num>
  <w:num w:numId="24" w16cid:durableId="1965303544">
    <w:abstractNumId w:val="24"/>
  </w:num>
  <w:num w:numId="25" w16cid:durableId="1186333935">
    <w:abstractNumId w:val="20"/>
  </w:num>
  <w:num w:numId="26" w16cid:durableId="95756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2EFE"/>
    <w:rsid w:val="00050C30"/>
    <w:rsid w:val="0005434F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43DE2"/>
    <w:rsid w:val="003D025F"/>
    <w:rsid w:val="00456FEF"/>
    <w:rsid w:val="00461B7D"/>
    <w:rsid w:val="00472E2F"/>
    <w:rsid w:val="004F2C3F"/>
    <w:rsid w:val="00657808"/>
    <w:rsid w:val="00675063"/>
    <w:rsid w:val="00677324"/>
    <w:rsid w:val="007A1826"/>
    <w:rsid w:val="007E1463"/>
    <w:rsid w:val="008057E1"/>
    <w:rsid w:val="00823C7F"/>
    <w:rsid w:val="0083238E"/>
    <w:rsid w:val="0083247E"/>
    <w:rsid w:val="00865FD3"/>
    <w:rsid w:val="008D439D"/>
    <w:rsid w:val="00985DB5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65C2C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2026-01-30T06:56:00Z</dcterms:created>
  <dcterms:modified xsi:type="dcterms:W3CDTF">2026-01-30T06:56:00Z</dcterms:modified>
</cp:coreProperties>
</file>