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20CF" w14:textId="77777777" w:rsidR="00F85ADD" w:rsidRPr="00F85ADD" w:rsidRDefault="00F85ADD" w:rsidP="00F85ADD">
      <w:pPr>
        <w:jc w:val="left"/>
      </w:pPr>
      <w:r w:rsidRPr="00F85ADD">
        <w:t>В [Наименование районного суда]</w:t>
      </w:r>
      <w:r w:rsidRPr="00F85ADD">
        <w:br/>
        <w:t>Адрес: [По месту нахождения жилья]</w:t>
      </w:r>
      <w:r w:rsidRPr="00F85ADD">
        <w:br/>
      </w:r>
      <w:r w:rsidRPr="00F85ADD">
        <w:br/>
      </w:r>
      <w:r w:rsidRPr="00F85ADD">
        <w:rPr>
          <w:b/>
          <w:bCs/>
        </w:rPr>
        <w:t>Истец:</w:t>
      </w:r>
      <w:r w:rsidRPr="00F85ADD">
        <w:t xml:space="preserve"> [ФИО полностью]</w:t>
      </w:r>
      <w:r w:rsidRPr="00F85ADD">
        <w:br/>
        <w:t>Адрес: [Ваш адрес регистрации]</w:t>
      </w:r>
      <w:r w:rsidRPr="00F85ADD">
        <w:br/>
        <w:t>Телефон: [Ваш телефон]</w:t>
      </w:r>
      <w:r w:rsidRPr="00F85ADD">
        <w:br/>
      </w:r>
      <w:r w:rsidRPr="00F85ADD">
        <w:br/>
      </w:r>
      <w:r w:rsidRPr="00F85ADD">
        <w:rPr>
          <w:b/>
          <w:bCs/>
        </w:rPr>
        <w:t>Ответчик 1:</w:t>
      </w:r>
      <w:r w:rsidRPr="00F85ADD">
        <w:t xml:space="preserve"> [ФИО сособственника]</w:t>
      </w:r>
      <w:r w:rsidRPr="00F85ADD">
        <w:br/>
        <w:t>Адрес: [Адрес сособственника]</w:t>
      </w:r>
      <w:r w:rsidRPr="00F85ADD">
        <w:br/>
      </w:r>
      <w:r w:rsidRPr="00F85ADD">
        <w:br/>
      </w:r>
      <w:r w:rsidRPr="00F85ADD">
        <w:rPr>
          <w:b/>
          <w:bCs/>
        </w:rPr>
        <w:t>Ответчик 2:</w:t>
      </w:r>
      <w:r w:rsidRPr="00F85ADD">
        <w:t xml:space="preserve"> [Наименование Управляющей компании]</w:t>
      </w:r>
      <w:r w:rsidRPr="00F85ADD">
        <w:br/>
        <w:t>Адрес: [Юридический адрес УК]</w:t>
      </w:r>
    </w:p>
    <w:p w14:paraId="2EBEA10F" w14:textId="77777777" w:rsidR="00F85ADD" w:rsidRPr="00F85ADD" w:rsidRDefault="00F85ADD" w:rsidP="00F85ADD">
      <w:pPr>
        <w:jc w:val="center"/>
        <w:rPr>
          <w:b/>
          <w:bCs/>
        </w:rPr>
      </w:pPr>
      <w:r w:rsidRPr="00F85ADD">
        <w:rPr>
          <w:b/>
          <w:bCs/>
        </w:rPr>
        <w:t>ИСКОВОЕ ЗАЯВЛЕНИЕ</w:t>
      </w:r>
      <w:r w:rsidRPr="00F85ADD">
        <w:rPr>
          <w:b/>
          <w:bCs/>
        </w:rPr>
        <w:br/>
        <w:t>об определении порядка и размера участия в оплате коммунальных услуг</w:t>
      </w:r>
    </w:p>
    <w:p w14:paraId="623579AA" w14:textId="77777777" w:rsidR="00F85ADD" w:rsidRPr="00F85ADD" w:rsidRDefault="00F85ADD" w:rsidP="00F85ADD">
      <w:r w:rsidRPr="00F85ADD">
        <w:t>Я, [ФИО], являюсь собственником [указать размер доли, например: 1/2] доли в праве общей долевой собственности на жилое помещение, расположенное по адресу: [полный адрес]. Мое право подтверждается записью в ЕГРН № [номер] от [дата].</w:t>
      </w:r>
    </w:p>
    <w:p w14:paraId="388957F5" w14:textId="77777777" w:rsidR="00F85ADD" w:rsidRPr="00F85ADD" w:rsidRDefault="00F85ADD" w:rsidP="00F85ADD">
      <w:r w:rsidRPr="00F85ADD">
        <w:t xml:space="preserve">Сособственником указанной квартиры также является [ФИО ответчика], которому принадлежит [указать долю]. На сегодняшний </w:t>
      </w:r>
      <w:proofErr w:type="gramStart"/>
      <w:r w:rsidRPr="00F85ADD">
        <w:t>день между нами</w:t>
      </w:r>
      <w:proofErr w:type="gramEnd"/>
      <w:r w:rsidRPr="00F85ADD">
        <w:t xml:space="preserve"> не достигнуто соглашение о порядке оплаты коммунальных платежей. Ответчик уклоняется от исполнения обязанностей по оплате, в связи с чем образуется задолженность, которую я вынужден(а) гасить самостоятельно.</w:t>
      </w:r>
    </w:p>
    <w:p w14:paraId="08002CBF" w14:textId="77777777" w:rsidR="00F85ADD" w:rsidRPr="00F85ADD" w:rsidRDefault="00F85ADD" w:rsidP="00F85ADD">
      <w:r w:rsidRPr="00F85ADD">
        <w:t>Согласно ст. 249 ГК РФ,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14:paraId="09C14D98" w14:textId="77777777" w:rsidR="00F85ADD" w:rsidRPr="00F85ADD" w:rsidRDefault="00F85ADD" w:rsidP="00F85ADD">
      <w:pPr>
        <w:jc w:val="center"/>
        <w:rPr>
          <w:b/>
          <w:bCs/>
        </w:rPr>
      </w:pPr>
      <w:r w:rsidRPr="00F85ADD">
        <w:rPr>
          <w:b/>
          <w:bCs/>
        </w:rPr>
        <w:t>ПРОШУ:</w:t>
      </w:r>
    </w:p>
    <w:p w14:paraId="57CA6828" w14:textId="77777777" w:rsidR="00F85ADD" w:rsidRPr="00F85ADD" w:rsidRDefault="00F85ADD" w:rsidP="00F85ADD">
      <w:pPr>
        <w:numPr>
          <w:ilvl w:val="0"/>
          <w:numId w:val="21"/>
        </w:numPr>
      </w:pPr>
      <w:r w:rsidRPr="00F85ADD">
        <w:t>Определить порядок и размер участия в оплате за жилое помещение и коммунальные услуги по адресу: [адрес], пропорционально долям в праве собственности;</w:t>
      </w:r>
    </w:p>
    <w:p w14:paraId="0B0A9941" w14:textId="77777777" w:rsidR="00F85ADD" w:rsidRPr="00F85ADD" w:rsidRDefault="00F85ADD" w:rsidP="00F85ADD">
      <w:pPr>
        <w:numPr>
          <w:ilvl w:val="0"/>
          <w:numId w:val="21"/>
        </w:numPr>
      </w:pPr>
      <w:r w:rsidRPr="00F85ADD">
        <w:t>Обязать [Наименование УК/ЕРЦ] заключить отдельные соглашения и выдавать раздельные платежные документы на оплату жилого помещения и коммунальных услуг [ФИО истца] и [ФИО ответчика].</w:t>
      </w:r>
    </w:p>
    <w:p w14:paraId="30A61A79" w14:textId="77777777" w:rsidR="00F85ADD" w:rsidRPr="00F85ADD" w:rsidRDefault="00F85ADD" w:rsidP="00F85ADD">
      <w:pPr>
        <w:rPr>
          <w:b/>
          <w:bCs/>
        </w:rPr>
      </w:pPr>
      <w:r w:rsidRPr="00F85ADD">
        <w:rPr>
          <w:b/>
          <w:bCs/>
        </w:rPr>
        <w:t>Приложения:</w:t>
      </w:r>
    </w:p>
    <w:p w14:paraId="6F524ED9" w14:textId="77777777" w:rsidR="00F85ADD" w:rsidRPr="00F85ADD" w:rsidRDefault="00F85ADD" w:rsidP="00F85ADD">
      <w:pPr>
        <w:numPr>
          <w:ilvl w:val="0"/>
          <w:numId w:val="22"/>
        </w:numPr>
      </w:pPr>
      <w:r w:rsidRPr="00F85ADD">
        <w:t>копия искового заявления для сторон;</w:t>
      </w:r>
    </w:p>
    <w:p w14:paraId="43A7D231" w14:textId="77777777" w:rsidR="00F85ADD" w:rsidRPr="00F85ADD" w:rsidRDefault="00F85ADD" w:rsidP="00F85ADD">
      <w:pPr>
        <w:numPr>
          <w:ilvl w:val="0"/>
          <w:numId w:val="22"/>
        </w:numPr>
      </w:pPr>
      <w:r w:rsidRPr="00F85ADD">
        <w:t>выписка из ЕГРН на объект недвижимости;</w:t>
      </w:r>
    </w:p>
    <w:p w14:paraId="18378948" w14:textId="77777777" w:rsidR="00F85ADD" w:rsidRPr="00F85ADD" w:rsidRDefault="00F85ADD" w:rsidP="00F85ADD">
      <w:pPr>
        <w:numPr>
          <w:ilvl w:val="0"/>
          <w:numId w:val="22"/>
        </w:numPr>
      </w:pPr>
      <w:r w:rsidRPr="00F85ADD">
        <w:t>справка о составе семьи (выписка из домовой книги);</w:t>
      </w:r>
    </w:p>
    <w:p w14:paraId="259A3CB7" w14:textId="77777777" w:rsidR="00F85ADD" w:rsidRPr="00F85ADD" w:rsidRDefault="00F85ADD" w:rsidP="00F85ADD">
      <w:pPr>
        <w:numPr>
          <w:ilvl w:val="0"/>
          <w:numId w:val="22"/>
        </w:numPr>
      </w:pPr>
      <w:r w:rsidRPr="00F85ADD">
        <w:t>квитанция об уплате государственной пошлины;</w:t>
      </w:r>
    </w:p>
    <w:p w14:paraId="2917FCBE" w14:textId="77777777" w:rsidR="00F85ADD" w:rsidRPr="00F85ADD" w:rsidRDefault="00F85ADD" w:rsidP="00F85ADD">
      <w:pPr>
        <w:numPr>
          <w:ilvl w:val="0"/>
          <w:numId w:val="22"/>
        </w:numPr>
      </w:pPr>
      <w:r w:rsidRPr="00F85ADD">
        <w:t>копия уведомления об обращении в УК в досудебном порядке.</w:t>
      </w:r>
    </w:p>
    <w:p w14:paraId="1847CAB6" w14:textId="77777777" w:rsidR="00F85ADD" w:rsidRPr="00F85ADD" w:rsidRDefault="00F85ADD" w:rsidP="00F85ADD">
      <w:pPr>
        <w:jc w:val="left"/>
      </w:pPr>
      <w:r w:rsidRPr="00F85ADD">
        <w:lastRenderedPageBreak/>
        <w:t>«__» ________ 20__ г.</w:t>
      </w:r>
      <w:r w:rsidRPr="00F85ADD">
        <w:br/>
        <w:t>________________ / [Фамилия И.О.]</w:t>
      </w:r>
    </w:p>
    <w:p w14:paraId="471C9974" w14:textId="77777777" w:rsidR="0083247E" w:rsidRPr="00F85ADD" w:rsidRDefault="0083247E" w:rsidP="00F85ADD"/>
    <w:sectPr w:rsidR="0083247E" w:rsidRPr="00F85AD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7456" w14:textId="77777777" w:rsidR="00EE69DB" w:rsidRDefault="00EE69DB" w:rsidP="00AA1082">
      <w:pPr>
        <w:spacing w:after="0" w:line="240" w:lineRule="auto"/>
      </w:pPr>
      <w:r>
        <w:separator/>
      </w:r>
    </w:p>
  </w:endnote>
  <w:endnote w:type="continuationSeparator" w:id="0">
    <w:p w14:paraId="364E1E00" w14:textId="77777777" w:rsidR="00EE69DB" w:rsidRDefault="00EE69D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7DA5" w14:textId="77777777" w:rsidR="00EE69DB" w:rsidRDefault="00EE69DB" w:rsidP="00AA1082">
      <w:pPr>
        <w:spacing w:after="0" w:line="240" w:lineRule="auto"/>
      </w:pPr>
      <w:r>
        <w:separator/>
      </w:r>
    </w:p>
  </w:footnote>
  <w:footnote w:type="continuationSeparator" w:id="0">
    <w:p w14:paraId="22B863B9" w14:textId="77777777" w:rsidR="00EE69DB" w:rsidRDefault="00EE69D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83B7F"/>
    <w:multiLevelType w:val="multilevel"/>
    <w:tmpl w:val="6700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32E30"/>
    <w:multiLevelType w:val="multilevel"/>
    <w:tmpl w:val="6A2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1"/>
  </w:num>
  <w:num w:numId="2" w16cid:durableId="1452941838">
    <w:abstractNumId w:val="5"/>
  </w:num>
  <w:num w:numId="3" w16cid:durableId="1997494090">
    <w:abstractNumId w:val="9"/>
  </w:num>
  <w:num w:numId="4" w16cid:durableId="924807300">
    <w:abstractNumId w:val="17"/>
  </w:num>
  <w:num w:numId="5" w16cid:durableId="1974753379">
    <w:abstractNumId w:val="16"/>
  </w:num>
  <w:num w:numId="6" w16cid:durableId="178541777">
    <w:abstractNumId w:val="1"/>
  </w:num>
  <w:num w:numId="7" w16cid:durableId="980504789">
    <w:abstractNumId w:val="18"/>
  </w:num>
  <w:num w:numId="8" w16cid:durableId="1169518789">
    <w:abstractNumId w:val="6"/>
  </w:num>
  <w:num w:numId="9" w16cid:durableId="568460384">
    <w:abstractNumId w:val="14"/>
  </w:num>
  <w:num w:numId="10" w16cid:durableId="2011979801">
    <w:abstractNumId w:val="2"/>
  </w:num>
  <w:num w:numId="11" w16cid:durableId="10302997">
    <w:abstractNumId w:val="21"/>
  </w:num>
  <w:num w:numId="12" w16cid:durableId="1908957897">
    <w:abstractNumId w:val="20"/>
  </w:num>
  <w:num w:numId="13" w16cid:durableId="1837332511">
    <w:abstractNumId w:val="8"/>
  </w:num>
  <w:num w:numId="14" w16cid:durableId="1827890442">
    <w:abstractNumId w:val="3"/>
  </w:num>
  <w:num w:numId="15" w16cid:durableId="123818588">
    <w:abstractNumId w:val="12"/>
  </w:num>
  <w:num w:numId="16" w16cid:durableId="1419717228">
    <w:abstractNumId w:val="15"/>
  </w:num>
  <w:num w:numId="17" w16cid:durableId="440077338">
    <w:abstractNumId w:val="13"/>
  </w:num>
  <w:num w:numId="18" w16cid:durableId="532621882">
    <w:abstractNumId w:val="0"/>
  </w:num>
  <w:num w:numId="19" w16cid:durableId="2068262979">
    <w:abstractNumId w:val="10"/>
  </w:num>
  <w:num w:numId="20" w16cid:durableId="1494490050">
    <w:abstractNumId w:val="7"/>
  </w:num>
  <w:num w:numId="21" w16cid:durableId="1886062471">
    <w:abstractNumId w:val="4"/>
  </w:num>
  <w:num w:numId="22" w16cid:durableId="1503160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EE69DB"/>
    <w:rsid w:val="00F56DD7"/>
    <w:rsid w:val="00F803C9"/>
    <w:rsid w:val="00F85ADD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2026-02-07T13:15:00Z</dcterms:created>
  <dcterms:modified xsi:type="dcterms:W3CDTF">2026-02-07T13:15:00Z</dcterms:modified>
</cp:coreProperties>
</file>