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90B0" w14:textId="77777777" w:rsidR="00960264" w:rsidRPr="00960264" w:rsidRDefault="00960264" w:rsidP="00960264">
      <w:pPr>
        <w:jc w:val="left"/>
      </w:pPr>
      <w:r w:rsidRPr="00960264">
        <w:t>В [Наименование районного суда]</w:t>
      </w:r>
      <w:r w:rsidRPr="00960264">
        <w:br/>
        <w:t>Адрес: [Адрес суда]</w:t>
      </w:r>
      <w:r w:rsidRPr="00960264">
        <w:br/>
      </w:r>
      <w:r w:rsidRPr="00960264">
        <w:br/>
      </w:r>
      <w:r w:rsidRPr="00960264">
        <w:rPr>
          <w:b/>
          <w:bCs/>
        </w:rPr>
        <w:t>Административный истец:</w:t>
      </w:r>
      <w:r w:rsidRPr="00960264">
        <w:t xml:space="preserve"> [ФИО полностью]</w:t>
      </w:r>
      <w:r w:rsidRPr="00960264">
        <w:br/>
        <w:t>Адрес: [Адрес регистрации/места пребывания]</w:t>
      </w:r>
      <w:r w:rsidRPr="00960264">
        <w:br/>
        <w:t>Телефон: [Номер телефона]</w:t>
      </w:r>
      <w:r w:rsidRPr="00960264">
        <w:br/>
      </w:r>
      <w:r w:rsidRPr="00960264">
        <w:br/>
      </w:r>
      <w:r w:rsidRPr="00960264">
        <w:rPr>
          <w:b/>
          <w:bCs/>
        </w:rPr>
        <w:t>Административный ответчик:</w:t>
      </w:r>
      <w:r w:rsidRPr="00960264">
        <w:t xml:space="preserve"> ГУ МВД России по [Регион]</w:t>
      </w:r>
      <w:r w:rsidRPr="00960264">
        <w:br/>
        <w:t>Адрес: [Адрес управления МВД]</w:t>
      </w:r>
    </w:p>
    <w:p w14:paraId="15315841" w14:textId="59229133" w:rsidR="00960264" w:rsidRPr="00960264" w:rsidRDefault="00960264" w:rsidP="00960264">
      <w:pPr>
        <w:jc w:val="center"/>
        <w:rPr>
          <w:b/>
          <w:bCs/>
        </w:rPr>
      </w:pPr>
      <w:r w:rsidRPr="00960264">
        <w:rPr>
          <w:b/>
          <w:bCs/>
        </w:rPr>
        <w:t>АДМИНИСТРАТИВНОЕ ИСКОВОЕ ЗАЯВЛЕНИЕ</w:t>
      </w:r>
      <w:r w:rsidRPr="00960264">
        <w:rPr>
          <w:b/>
          <w:bCs/>
        </w:rPr>
        <w:br/>
        <w:t>об оспаривании решения об отказе в выдаче РВП</w:t>
      </w:r>
    </w:p>
    <w:p w14:paraId="21137573" w14:textId="77777777" w:rsidR="00960264" w:rsidRPr="00960264" w:rsidRDefault="00960264" w:rsidP="00960264">
      <w:r w:rsidRPr="00960264">
        <w:t xml:space="preserve">«__» ________ 20__ г. мною было подано заявление в ГУ МВД России по [Регион] о выдаче разрешения на временное проживание в Российской Федерации. Решением органа от «__» ________ 20__ г. № [Номер] мне было отказано в выдаче РВП на основании [Указать пункт и статью закона, например, </w:t>
      </w:r>
      <w:proofErr w:type="spellStart"/>
      <w:r w:rsidRPr="00960264">
        <w:t>пп</w:t>
      </w:r>
      <w:proofErr w:type="spellEnd"/>
      <w:r w:rsidRPr="00960264">
        <w:t>. 4 п. 1 ст. 7 ФЗ-115].</w:t>
      </w:r>
    </w:p>
    <w:p w14:paraId="028D85B5" w14:textId="77777777" w:rsidR="00960264" w:rsidRPr="00960264" w:rsidRDefault="00960264" w:rsidP="00960264">
      <w:r w:rsidRPr="00960264">
        <w:t>Считаю указанное решение незаконным и необоснованным по следующим причинам: во-первых, миграционный орган не учел то обстоятельство, что [указать причины, например: факты, изложенные в решении, не соответствуют действительности]. Во-вторых, оспариваемое решение нарушает мое право на уважение частной и семейной жизни, так как на территории РФ проживают мои близкие родственники: [ФИО, статус]. Принятое решение является непропорциональным и чрезмерным.</w:t>
      </w:r>
    </w:p>
    <w:p w14:paraId="0A4F1240" w14:textId="77777777" w:rsidR="00960264" w:rsidRPr="00960264" w:rsidRDefault="00960264" w:rsidP="00960264">
      <w:r w:rsidRPr="00960264">
        <w:t>Согласно ст. 218 КАС РФ, гражданин может обратиться в суд с требованиями об оспаривании решений органа государственной власти, если считает, что нарушены его права, свободы и законные интересы.</w:t>
      </w:r>
    </w:p>
    <w:p w14:paraId="167BDC26" w14:textId="77777777" w:rsidR="00960264" w:rsidRPr="00960264" w:rsidRDefault="00960264" w:rsidP="00960264">
      <w:pPr>
        <w:jc w:val="center"/>
        <w:rPr>
          <w:b/>
          <w:bCs/>
        </w:rPr>
      </w:pPr>
      <w:r w:rsidRPr="00960264">
        <w:rPr>
          <w:b/>
          <w:bCs/>
        </w:rPr>
        <w:t>ПРОШУ:</w:t>
      </w:r>
    </w:p>
    <w:p w14:paraId="28B95F6F" w14:textId="77777777" w:rsidR="00960264" w:rsidRPr="00960264" w:rsidRDefault="00960264" w:rsidP="00960264">
      <w:pPr>
        <w:numPr>
          <w:ilvl w:val="0"/>
          <w:numId w:val="25"/>
        </w:numPr>
      </w:pPr>
      <w:r w:rsidRPr="00960264">
        <w:t>признать незаконным решение ГУ МВД России по [Регион] от «__» ________ 20__ г. № [Номер] об отказе в выдаче РВП в отношении [ФИО];</w:t>
      </w:r>
    </w:p>
    <w:p w14:paraId="6A8EF469" w14:textId="77777777" w:rsidR="00960264" w:rsidRPr="00960264" w:rsidRDefault="00960264" w:rsidP="00960264">
      <w:pPr>
        <w:numPr>
          <w:ilvl w:val="0"/>
          <w:numId w:val="25"/>
        </w:numPr>
      </w:pPr>
      <w:r w:rsidRPr="00960264">
        <w:t>обязать ГУ МВД России по [Регион] повторно рассмотреть мое заявление о выдаче РВП.</w:t>
      </w:r>
    </w:p>
    <w:p w14:paraId="0943427E" w14:textId="77777777" w:rsidR="00960264" w:rsidRPr="00960264" w:rsidRDefault="00960264" w:rsidP="00960264">
      <w:pPr>
        <w:rPr>
          <w:b/>
          <w:bCs/>
        </w:rPr>
      </w:pPr>
      <w:r w:rsidRPr="00960264">
        <w:rPr>
          <w:b/>
          <w:bCs/>
        </w:rPr>
        <w:t>Приложения:</w:t>
      </w:r>
    </w:p>
    <w:p w14:paraId="745A8B93" w14:textId="77777777" w:rsidR="00960264" w:rsidRPr="00960264" w:rsidRDefault="00960264" w:rsidP="00960264">
      <w:pPr>
        <w:numPr>
          <w:ilvl w:val="0"/>
          <w:numId w:val="26"/>
        </w:numPr>
      </w:pPr>
      <w:r w:rsidRPr="00960264">
        <w:t>копия уведомления об отказе в выдаче РВП;</w:t>
      </w:r>
    </w:p>
    <w:p w14:paraId="50A98242" w14:textId="77777777" w:rsidR="00960264" w:rsidRPr="00960264" w:rsidRDefault="00960264" w:rsidP="00960264">
      <w:pPr>
        <w:numPr>
          <w:ilvl w:val="0"/>
          <w:numId w:val="26"/>
        </w:numPr>
      </w:pPr>
      <w:r w:rsidRPr="00960264">
        <w:t>копия паспорта с переводом;</w:t>
      </w:r>
    </w:p>
    <w:p w14:paraId="11F7018F" w14:textId="77777777" w:rsidR="00960264" w:rsidRPr="00960264" w:rsidRDefault="00960264" w:rsidP="00960264">
      <w:pPr>
        <w:numPr>
          <w:ilvl w:val="0"/>
          <w:numId w:val="26"/>
        </w:numPr>
      </w:pPr>
      <w:r w:rsidRPr="00960264">
        <w:t>доказательства наличия семейных связей (копии свидетельств о браке/рождении);</w:t>
      </w:r>
    </w:p>
    <w:p w14:paraId="4C038DC9" w14:textId="77777777" w:rsidR="00960264" w:rsidRPr="00960264" w:rsidRDefault="00960264" w:rsidP="00960264">
      <w:pPr>
        <w:numPr>
          <w:ilvl w:val="0"/>
          <w:numId w:val="26"/>
        </w:numPr>
      </w:pPr>
      <w:r w:rsidRPr="00960264">
        <w:t>квитанция об уплате госпошлины;</w:t>
      </w:r>
    </w:p>
    <w:p w14:paraId="3F6332C2" w14:textId="77777777" w:rsidR="00960264" w:rsidRPr="00960264" w:rsidRDefault="00960264" w:rsidP="00960264">
      <w:pPr>
        <w:numPr>
          <w:ilvl w:val="0"/>
          <w:numId w:val="26"/>
        </w:numPr>
      </w:pPr>
      <w:r w:rsidRPr="00960264">
        <w:t>уведомление о вручении копии иска ответчику.</w:t>
      </w:r>
    </w:p>
    <w:p w14:paraId="7C7816FA" w14:textId="2C99C503" w:rsidR="0083247E" w:rsidRPr="00960264" w:rsidRDefault="00960264" w:rsidP="00960264">
      <w:pPr>
        <w:jc w:val="left"/>
      </w:pPr>
      <w:r w:rsidRPr="00960264">
        <w:t>«__» ________ 20__ г.</w:t>
      </w:r>
      <w:r w:rsidRPr="00960264">
        <w:br/>
        <w:t>________________ / [Фамилия И.О.]</w:t>
      </w:r>
    </w:p>
    <w:sectPr w:rsidR="0083247E" w:rsidRPr="0096026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0D4D" w14:textId="77777777" w:rsidR="006E3C4E" w:rsidRDefault="006E3C4E" w:rsidP="00AA1082">
      <w:pPr>
        <w:spacing w:after="0" w:line="240" w:lineRule="auto"/>
      </w:pPr>
      <w:r>
        <w:separator/>
      </w:r>
    </w:p>
  </w:endnote>
  <w:endnote w:type="continuationSeparator" w:id="0">
    <w:p w14:paraId="63C4F547" w14:textId="77777777" w:rsidR="006E3C4E" w:rsidRDefault="006E3C4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A991" w14:textId="77777777" w:rsidR="006E3C4E" w:rsidRDefault="006E3C4E" w:rsidP="00AA1082">
      <w:pPr>
        <w:spacing w:after="0" w:line="240" w:lineRule="auto"/>
      </w:pPr>
      <w:r>
        <w:separator/>
      </w:r>
    </w:p>
  </w:footnote>
  <w:footnote w:type="continuationSeparator" w:id="0">
    <w:p w14:paraId="61B9FBF2" w14:textId="77777777" w:rsidR="006E3C4E" w:rsidRDefault="006E3C4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4"/>
  </w:num>
  <w:num w:numId="2" w16cid:durableId="1452941838">
    <w:abstractNumId w:val="11"/>
  </w:num>
  <w:num w:numId="3" w16cid:durableId="773289804">
    <w:abstractNumId w:val="12"/>
  </w:num>
  <w:num w:numId="4" w16cid:durableId="1802459889">
    <w:abstractNumId w:val="20"/>
  </w:num>
  <w:num w:numId="5" w16cid:durableId="1172721011">
    <w:abstractNumId w:val="15"/>
  </w:num>
  <w:num w:numId="6" w16cid:durableId="306206877">
    <w:abstractNumId w:val="25"/>
  </w:num>
  <w:num w:numId="7" w16cid:durableId="1142847636">
    <w:abstractNumId w:val="23"/>
  </w:num>
  <w:num w:numId="8" w16cid:durableId="1820077873">
    <w:abstractNumId w:val="3"/>
  </w:num>
  <w:num w:numId="9" w16cid:durableId="979264255">
    <w:abstractNumId w:val="2"/>
  </w:num>
  <w:num w:numId="10" w16cid:durableId="1469394988">
    <w:abstractNumId w:val="7"/>
  </w:num>
  <w:num w:numId="11" w16cid:durableId="472673773">
    <w:abstractNumId w:val="24"/>
  </w:num>
  <w:num w:numId="12" w16cid:durableId="682247963">
    <w:abstractNumId w:val="21"/>
  </w:num>
  <w:num w:numId="13" w16cid:durableId="1231892053">
    <w:abstractNumId w:val="9"/>
  </w:num>
  <w:num w:numId="14" w16cid:durableId="1565991228">
    <w:abstractNumId w:val="6"/>
  </w:num>
  <w:num w:numId="15" w16cid:durableId="1607157512">
    <w:abstractNumId w:val="18"/>
  </w:num>
  <w:num w:numId="16" w16cid:durableId="653533249">
    <w:abstractNumId w:val="13"/>
  </w:num>
  <w:num w:numId="17" w16cid:durableId="360085353">
    <w:abstractNumId w:val="16"/>
  </w:num>
  <w:num w:numId="18" w16cid:durableId="1985117532">
    <w:abstractNumId w:val="17"/>
  </w:num>
  <w:num w:numId="19" w16cid:durableId="1505822702">
    <w:abstractNumId w:val="8"/>
  </w:num>
  <w:num w:numId="20" w16cid:durableId="633799932">
    <w:abstractNumId w:val="19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22"/>
  </w:num>
  <w:num w:numId="24" w16cid:durableId="194193162">
    <w:abstractNumId w:val="10"/>
  </w:num>
  <w:num w:numId="25" w16cid:durableId="1175997685">
    <w:abstractNumId w:val="5"/>
  </w:num>
  <w:num w:numId="26" w16cid:durableId="1180394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A0DE1"/>
    <w:rsid w:val="004F2C3F"/>
    <w:rsid w:val="0050730F"/>
    <w:rsid w:val="00657808"/>
    <w:rsid w:val="00675063"/>
    <w:rsid w:val="006E3C4E"/>
    <w:rsid w:val="0070064F"/>
    <w:rsid w:val="0070731A"/>
    <w:rsid w:val="007E1463"/>
    <w:rsid w:val="008057E1"/>
    <w:rsid w:val="0083238E"/>
    <w:rsid w:val="0083247E"/>
    <w:rsid w:val="008D439D"/>
    <w:rsid w:val="00960264"/>
    <w:rsid w:val="009E0875"/>
    <w:rsid w:val="009E2C7D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2026-02-05T05:44:00Z</dcterms:created>
  <dcterms:modified xsi:type="dcterms:W3CDTF">2026-02-05T05:44:00Z</dcterms:modified>
</cp:coreProperties>
</file>