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0EB38" w14:textId="77777777" w:rsidR="00140BB6" w:rsidRPr="00140BB6" w:rsidRDefault="00140BB6" w:rsidP="00140BB6">
      <w:pPr>
        <w:jc w:val="left"/>
      </w:pPr>
      <w:r w:rsidRPr="00140BB6">
        <w:t>В [Наименование суда по месту жительства ответчика]</w:t>
      </w:r>
      <w:r w:rsidRPr="00140BB6">
        <w:br/>
        <w:t>Адрес: [Адрес суда]</w:t>
      </w:r>
      <w:r w:rsidRPr="00140BB6">
        <w:br/>
      </w:r>
      <w:r w:rsidRPr="00140BB6">
        <w:br/>
      </w:r>
      <w:r w:rsidRPr="00140BB6">
        <w:rPr>
          <w:b/>
          <w:bCs/>
        </w:rPr>
        <w:t>Истец:</w:t>
      </w:r>
      <w:r w:rsidRPr="00140BB6">
        <w:t xml:space="preserve"> [ФИО полностью]</w:t>
      </w:r>
      <w:r w:rsidRPr="00140BB6">
        <w:br/>
        <w:t>Адрес: [Ваш адрес регистрации]</w:t>
      </w:r>
      <w:r w:rsidRPr="00140BB6">
        <w:br/>
        <w:t>Телефон: [Ваш номер телефона]</w:t>
      </w:r>
      <w:r w:rsidRPr="00140BB6">
        <w:br/>
      </w:r>
      <w:r w:rsidRPr="00140BB6">
        <w:br/>
      </w:r>
      <w:r w:rsidRPr="00140BB6">
        <w:rPr>
          <w:b/>
          <w:bCs/>
        </w:rPr>
        <w:t>Ответчик:</w:t>
      </w:r>
      <w:r w:rsidRPr="00140BB6">
        <w:t xml:space="preserve"> [ФИО получателя денег]</w:t>
      </w:r>
      <w:r w:rsidRPr="00140BB6">
        <w:br/>
        <w:t>Адрес: [Адрес ответчика]</w:t>
      </w:r>
      <w:r w:rsidRPr="00140BB6">
        <w:br/>
        <w:t>Дата и место рождения: [известные данные]</w:t>
      </w:r>
    </w:p>
    <w:p w14:paraId="3ECCC3FF" w14:textId="77777777" w:rsidR="00140BB6" w:rsidRPr="00140BB6" w:rsidRDefault="00140BB6" w:rsidP="00140BB6">
      <w:pPr>
        <w:jc w:val="left"/>
        <w:rPr>
          <w:b/>
          <w:bCs/>
        </w:rPr>
      </w:pPr>
      <w:r w:rsidRPr="00140BB6">
        <w:rPr>
          <w:b/>
          <w:bCs/>
        </w:rPr>
        <w:t>Исковое заявление о взыскании неосновательного обогащения</w:t>
      </w:r>
    </w:p>
    <w:p w14:paraId="5087E2D4" w14:textId="77777777" w:rsidR="00140BB6" w:rsidRPr="00140BB6" w:rsidRDefault="00140BB6" w:rsidP="00140BB6">
      <w:r w:rsidRPr="00140BB6">
        <w:t>«__» ________ 20__ г. мной, [ФИО Истца], была перечислена денежная сумма в размере [Сумма цифрами] ([Сумма прописью]) рублей на банковский счет Ответчика [ФИО Ответчика], открытый в [Название банка].</w:t>
      </w:r>
    </w:p>
    <w:p w14:paraId="0815CD04" w14:textId="77777777" w:rsidR="00140BB6" w:rsidRPr="00140BB6" w:rsidRDefault="00140BB6" w:rsidP="00140BB6">
      <w:r w:rsidRPr="00140BB6">
        <w:t>Факт перечисления денежных средств подтверждается [наименование документа: чеком по операции, платежным поручением, выпиской по счету] № [номер] от «__» ________ 20__ г. Указанный перевод был совершен [указать обстоятельства: по ошибке, в счет будущего договора, который не был заключен, и т.д.].</w:t>
      </w:r>
    </w:p>
    <w:p w14:paraId="4766B871" w14:textId="77777777" w:rsidR="00140BB6" w:rsidRPr="00140BB6" w:rsidRDefault="00140BB6" w:rsidP="00140BB6">
      <w:r w:rsidRPr="00140BB6">
        <w:t>Между мной и Ответчиком отсутствуют какие-либо договорные отношения, обязательства по оказанию услуг, выполнению работ или передаче товара. Доказательств законности получения Ответчиком указанных средств не имеется. Согласно ст. 1102 ГК РФ, лицо, которое без установленных законом, иными правовыми актами или сделкой оснований приобрело или сберегло имущество за счет другого лица, обязано возвратить последнему неосновательно приобретенное или сбереженное имущество.</w:t>
      </w:r>
    </w:p>
    <w:p w14:paraId="4ABEA469" w14:textId="77777777" w:rsidR="00140BB6" w:rsidRPr="00140BB6" w:rsidRDefault="00140BB6" w:rsidP="00140BB6">
      <w:r w:rsidRPr="00140BB6">
        <w:t>В адрес Ответчика «__» ________ 20__ г. была направлена письменная претензия с требованием возвратить денежные средства. Однако до настоящего момента ответа не последовало, сумма не возвращена. На сумму неосновательного обогащения подлежат начислению проценты за пользование чужими денежными средствами в соответствии со ст. 395 ГК РФ с момента, когда приобретатель узнал о неосновательности получения денег.</w:t>
      </w:r>
    </w:p>
    <w:p w14:paraId="0EB6366D" w14:textId="77777777" w:rsidR="00140BB6" w:rsidRPr="00140BB6" w:rsidRDefault="00140BB6" w:rsidP="00140BB6">
      <w:pPr>
        <w:rPr>
          <w:b/>
          <w:bCs/>
        </w:rPr>
      </w:pPr>
      <w:r w:rsidRPr="00140BB6">
        <w:rPr>
          <w:b/>
          <w:bCs/>
        </w:rPr>
        <w:t>ПРОШУ:</w:t>
      </w:r>
    </w:p>
    <w:p w14:paraId="7F52A4BF" w14:textId="77777777" w:rsidR="00140BB6" w:rsidRPr="00140BB6" w:rsidRDefault="00140BB6" w:rsidP="00140BB6">
      <w:pPr>
        <w:numPr>
          <w:ilvl w:val="0"/>
          <w:numId w:val="50"/>
        </w:numPr>
      </w:pPr>
      <w:r w:rsidRPr="00140BB6">
        <w:t>взыскать с [ФИО Ответчика] в пользу [ФИО Истца] сумму неосновательного обогащения в размере [Сумма] рублей;</w:t>
      </w:r>
    </w:p>
    <w:p w14:paraId="20873996" w14:textId="77777777" w:rsidR="00140BB6" w:rsidRPr="00140BB6" w:rsidRDefault="00140BB6" w:rsidP="00140BB6">
      <w:pPr>
        <w:numPr>
          <w:ilvl w:val="0"/>
          <w:numId w:val="50"/>
        </w:numPr>
      </w:pPr>
      <w:r w:rsidRPr="00140BB6">
        <w:t>взыскать с Ответчика проценты за пользование чужими денежными средствами за период с «__» ________ 20__ г. по «__» ________ 20__ г. в размере [Сумма] рублей;</w:t>
      </w:r>
    </w:p>
    <w:p w14:paraId="7EB8EF41" w14:textId="77777777" w:rsidR="00140BB6" w:rsidRPr="00140BB6" w:rsidRDefault="00140BB6" w:rsidP="00140BB6">
      <w:pPr>
        <w:numPr>
          <w:ilvl w:val="0"/>
          <w:numId w:val="50"/>
        </w:numPr>
      </w:pPr>
      <w:r w:rsidRPr="00140BB6">
        <w:t>взыскать с Ответчика расходы по уплате государственной пошлины в размере [Сумма] рублей;</w:t>
      </w:r>
    </w:p>
    <w:p w14:paraId="17BF808F" w14:textId="77777777" w:rsidR="00140BB6" w:rsidRPr="00140BB6" w:rsidRDefault="00140BB6" w:rsidP="00140BB6">
      <w:pPr>
        <w:numPr>
          <w:ilvl w:val="0"/>
          <w:numId w:val="50"/>
        </w:numPr>
      </w:pPr>
      <w:r w:rsidRPr="00140BB6">
        <w:t>взыскать с Ответчика расходы на оплату юридических услуг в размере [Сумма] рублей.</w:t>
      </w:r>
    </w:p>
    <w:p w14:paraId="28B3AFD0" w14:textId="77777777" w:rsidR="00140BB6" w:rsidRPr="00140BB6" w:rsidRDefault="00140BB6" w:rsidP="00140BB6">
      <w:pPr>
        <w:rPr>
          <w:b/>
          <w:bCs/>
        </w:rPr>
      </w:pPr>
      <w:r w:rsidRPr="00140BB6">
        <w:rPr>
          <w:b/>
          <w:bCs/>
        </w:rPr>
        <w:t>Приложения:</w:t>
      </w:r>
    </w:p>
    <w:p w14:paraId="106C8B71" w14:textId="77777777" w:rsidR="00140BB6" w:rsidRPr="00140BB6" w:rsidRDefault="00140BB6" w:rsidP="00140BB6">
      <w:pPr>
        <w:numPr>
          <w:ilvl w:val="0"/>
          <w:numId w:val="51"/>
        </w:numPr>
      </w:pPr>
      <w:r w:rsidRPr="00140BB6">
        <w:lastRenderedPageBreak/>
        <w:t>копия искового заявления для сторон;</w:t>
      </w:r>
    </w:p>
    <w:p w14:paraId="2F2E2F77" w14:textId="77777777" w:rsidR="00140BB6" w:rsidRPr="00140BB6" w:rsidRDefault="00140BB6" w:rsidP="00140BB6">
      <w:pPr>
        <w:numPr>
          <w:ilvl w:val="0"/>
          <w:numId w:val="51"/>
        </w:numPr>
      </w:pPr>
      <w:r w:rsidRPr="00140BB6">
        <w:t>документ, подтверждающий уплату государственной пошлины;</w:t>
      </w:r>
    </w:p>
    <w:p w14:paraId="19DFB1AA" w14:textId="77777777" w:rsidR="00140BB6" w:rsidRPr="00140BB6" w:rsidRDefault="00140BB6" w:rsidP="00140BB6">
      <w:pPr>
        <w:numPr>
          <w:ilvl w:val="0"/>
          <w:numId w:val="51"/>
        </w:numPr>
      </w:pPr>
      <w:r w:rsidRPr="00140BB6">
        <w:t>копия выписки по банковскому счету Истца;</w:t>
      </w:r>
    </w:p>
    <w:p w14:paraId="35AF7A89" w14:textId="77777777" w:rsidR="00140BB6" w:rsidRPr="00140BB6" w:rsidRDefault="00140BB6" w:rsidP="00140BB6">
      <w:pPr>
        <w:numPr>
          <w:ilvl w:val="0"/>
          <w:numId w:val="51"/>
        </w:numPr>
      </w:pPr>
      <w:r w:rsidRPr="00140BB6">
        <w:t>копия чека-ордера о совершении перевода;</w:t>
      </w:r>
    </w:p>
    <w:p w14:paraId="27FCA0F4" w14:textId="77777777" w:rsidR="00140BB6" w:rsidRPr="00140BB6" w:rsidRDefault="00140BB6" w:rsidP="00140BB6">
      <w:pPr>
        <w:numPr>
          <w:ilvl w:val="0"/>
          <w:numId w:val="51"/>
        </w:numPr>
      </w:pPr>
      <w:r w:rsidRPr="00140BB6">
        <w:t>копия досудебной претензии;</w:t>
      </w:r>
    </w:p>
    <w:p w14:paraId="21B7798C" w14:textId="77777777" w:rsidR="00140BB6" w:rsidRPr="00140BB6" w:rsidRDefault="00140BB6" w:rsidP="00140BB6">
      <w:pPr>
        <w:numPr>
          <w:ilvl w:val="0"/>
          <w:numId w:val="51"/>
        </w:numPr>
      </w:pPr>
      <w:r w:rsidRPr="00140BB6">
        <w:t>почтовая квитанция и опись вложения об отправке претензии;</w:t>
      </w:r>
    </w:p>
    <w:p w14:paraId="16BEBF96" w14:textId="77777777" w:rsidR="00140BB6" w:rsidRPr="00140BB6" w:rsidRDefault="00140BB6" w:rsidP="00140BB6">
      <w:pPr>
        <w:numPr>
          <w:ilvl w:val="0"/>
          <w:numId w:val="51"/>
        </w:numPr>
      </w:pPr>
      <w:r w:rsidRPr="00140BB6">
        <w:t>расчет взыскиваемой суммы.</w:t>
      </w:r>
    </w:p>
    <w:p w14:paraId="2EC89B29" w14:textId="77777777" w:rsidR="00140BB6" w:rsidRPr="00140BB6" w:rsidRDefault="00140BB6" w:rsidP="00140BB6">
      <w:pPr>
        <w:jc w:val="left"/>
      </w:pPr>
      <w:r w:rsidRPr="00140BB6">
        <w:t>«__» ________ 20__ г.</w:t>
      </w:r>
      <w:r w:rsidRPr="00140BB6">
        <w:br/>
        <w:t>________________ / [Фамилия И.О.]</w:t>
      </w:r>
    </w:p>
    <w:p w14:paraId="47CE588E" w14:textId="77777777" w:rsidR="0083247E" w:rsidRPr="00140BB6" w:rsidRDefault="0083247E" w:rsidP="00140BB6"/>
    <w:sectPr w:rsidR="0083247E" w:rsidRPr="00140BB6" w:rsidSect="004F2C3F">
      <w:headerReference w:type="default" r:id="rId7"/>
      <w:footerReference w:type="default" r:id="rId8"/>
      <w:pgSz w:w="11906" w:h="16838"/>
      <w:pgMar w:top="1134" w:right="851" w:bottom="1701" w:left="851" w:header="340" w:footer="1531" w:gutter="0"/>
      <w:pgBorders>
        <w:top w:val="single" w:sz="6" w:space="1" w:color="1A3B5C"/>
        <w:left w:val="single" w:sz="6" w:space="4" w:color="1A3B5C"/>
        <w:bottom w:val="single" w:sz="6" w:space="1" w:color="1A3B5C"/>
        <w:right w:val="single" w:sz="6" w:space="4" w:color="1A3B5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709CE" w14:textId="77777777" w:rsidR="00161AE7" w:rsidRDefault="00161AE7" w:rsidP="00AA1082">
      <w:pPr>
        <w:spacing w:after="0" w:line="240" w:lineRule="auto"/>
      </w:pPr>
      <w:r>
        <w:separator/>
      </w:r>
    </w:p>
  </w:endnote>
  <w:endnote w:type="continuationSeparator" w:id="0">
    <w:p w14:paraId="218BF644" w14:textId="77777777" w:rsidR="00161AE7" w:rsidRDefault="00161AE7" w:rsidP="00AA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C52D" w14:textId="77777777" w:rsidR="00BE1BCA" w:rsidRPr="00BE1BCA" w:rsidRDefault="00BE1BCA" w:rsidP="00BE1BCA">
    <w:pPr>
      <w:rPr>
        <w:rFonts w:ascii="Times New Roman" w:hAnsi="Times New Roman" w:cs="Times New Roman"/>
        <w:color w:val="505E6B"/>
        <w:sz w:val="18"/>
        <w:szCs w:val="18"/>
      </w:rPr>
    </w:pPr>
    <w:r w:rsidRPr="00D139FF">
      <w:rPr>
        <w:rFonts w:ascii="Times New Roman" w:hAnsi="Times New Roman" w:cs="Times New Roman"/>
        <w:b/>
        <w:bCs/>
        <w:color w:val="505E6B"/>
        <w:sz w:val="18"/>
        <w:szCs w:val="18"/>
      </w:rPr>
      <w:t>ВАЖНО:</w:t>
    </w:r>
    <w:r w:rsidRPr="00D139FF">
      <w:rPr>
        <w:rFonts w:ascii="Times New Roman" w:hAnsi="Times New Roman" w:cs="Times New Roman"/>
        <w:color w:val="505E6B"/>
        <w:sz w:val="18"/>
        <w:szCs w:val="18"/>
      </w:rPr>
      <w:t xml:space="preserve"> Данный образец подготовлен исключительно в ознакомительных целях и является типовым. Каждая правовая ситуация уникальна, и данный шаблон не может учитывать индивидуальные особенности вашего дела. Используя данный документ, вы подтверждаете, что делаете это на свой страх и риск, а юрист не несет ответственности за результаты его применения. </w:t>
    </w:r>
  </w:p>
  <w:p w14:paraId="20A32C30" w14:textId="77777777" w:rsidR="00BE1BCA" w:rsidRPr="00DF6F94" w:rsidRDefault="00BE1BCA" w:rsidP="00BE1BCA">
    <w:pPr>
      <w:rPr>
        <w:rFonts w:ascii="Times New Roman" w:hAnsi="Times New Roman" w:cs="Times New Roman"/>
        <w:color w:val="505E6B"/>
        <w:sz w:val="18"/>
        <w:szCs w:val="18"/>
      </w:rPr>
    </w:pPr>
    <w:r w:rsidRPr="00D139FF">
      <w:rPr>
        <w:rFonts w:ascii="Times New Roman" w:hAnsi="Times New Roman" w:cs="Times New Roman"/>
        <w:color w:val="505E6B"/>
        <w:sz w:val="18"/>
        <w:szCs w:val="18"/>
      </w:rPr>
      <w:t>Для подготовки документа именно под вашу ситуацию рекомендую заказать профессиональную помощь</w:t>
    </w:r>
    <w:r w:rsidRPr="0083247E">
      <w:rPr>
        <w:rFonts w:ascii="Times New Roman" w:hAnsi="Times New Roman" w:cs="Times New Roman"/>
        <w:color w:val="3B3838" w:themeColor="background2" w:themeShade="40"/>
        <w:sz w:val="18"/>
        <w:szCs w:val="18"/>
      </w:rPr>
      <w:t xml:space="preserve"> </w:t>
    </w:r>
    <w:r w:rsidRPr="0083247E">
      <w:rPr>
        <w:rFonts w:ascii="Times New Roman" w:hAnsi="Times New Roman" w:cs="Times New Roman"/>
        <w:color w:val="0070C0"/>
        <w:sz w:val="18"/>
        <w:szCs w:val="18"/>
      </w:rPr>
      <w:t>[</w:t>
    </w:r>
    <w:hyperlink r:id="rId1" w:history="1">
      <w:r w:rsidRPr="0083247E">
        <w:rPr>
          <w:rStyle w:val="af1"/>
          <w:rFonts w:ascii="Times New Roman" w:hAnsi="Times New Roman" w:cs="Times New Roman"/>
          <w:color w:val="0070C0"/>
          <w:sz w:val="18"/>
          <w:szCs w:val="18"/>
        </w:rPr>
        <w:t>по этой ссылке]</w:t>
      </w:r>
    </w:hyperlink>
    <w:r w:rsidRPr="0083247E">
      <w:rPr>
        <w:rFonts w:ascii="Times New Roman" w:hAnsi="Times New Roman" w:cs="Times New Roman"/>
        <w:color w:val="3B3838" w:themeColor="background2" w:themeShade="4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E50ED" w14:textId="77777777" w:rsidR="00161AE7" w:rsidRDefault="00161AE7" w:rsidP="00AA1082">
      <w:pPr>
        <w:spacing w:after="0" w:line="240" w:lineRule="auto"/>
      </w:pPr>
      <w:r>
        <w:separator/>
      </w:r>
    </w:p>
  </w:footnote>
  <w:footnote w:type="continuationSeparator" w:id="0">
    <w:p w14:paraId="23761C6E" w14:textId="77777777" w:rsidR="00161AE7" w:rsidRDefault="00161AE7" w:rsidP="00AA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229"/>
      <w:gridCol w:w="1980"/>
    </w:tblGrid>
    <w:tr w:rsidR="000E186D" w:rsidRPr="008057E1" w14:paraId="762FBE95" w14:textId="77777777" w:rsidTr="004F2C3F">
      <w:tc>
        <w:tcPr>
          <w:tcW w:w="988" w:type="dxa"/>
        </w:tcPr>
        <w:p w14:paraId="3AB208F4" w14:textId="77777777" w:rsidR="000E186D" w:rsidRPr="000E186D" w:rsidRDefault="000E186D">
          <w:pPr>
            <w:pStyle w:val="ac"/>
          </w:pPr>
        </w:p>
      </w:tc>
      <w:tc>
        <w:tcPr>
          <w:tcW w:w="7229" w:type="dxa"/>
        </w:tcPr>
        <w:p w14:paraId="5B0E51F4" w14:textId="77777777" w:rsidR="000E186D" w:rsidRPr="000C285E" w:rsidRDefault="000E186D" w:rsidP="00A95EF3">
          <w:pPr>
            <w:pStyle w:val="ac"/>
            <w:jc w:val="left"/>
            <w:rPr>
              <w:rFonts w:ascii="Arial" w:hAnsi="Arial" w:cs="Arial"/>
              <w:sz w:val="20"/>
              <w:szCs w:val="20"/>
            </w:rPr>
          </w:pPr>
        </w:p>
      </w:tc>
      <w:tc>
        <w:tcPr>
          <w:tcW w:w="1980" w:type="dxa"/>
        </w:tcPr>
        <w:p w14:paraId="4F6AEB43" w14:textId="77777777" w:rsidR="000E186D" w:rsidRPr="008057E1" w:rsidRDefault="008057E1" w:rsidP="008057E1">
          <w:pPr>
            <w:pStyle w:val="ae"/>
            <w:jc w:val="center"/>
            <w:rPr>
              <w:sz w:val="16"/>
              <w:szCs w:val="16"/>
            </w:rPr>
          </w:pPr>
          <w:r w:rsidRPr="008057E1">
            <w:rPr>
              <w:sz w:val="16"/>
              <w:szCs w:val="16"/>
            </w:rPr>
            <w:t xml:space="preserve">Образец </w:t>
          </w:r>
          <w:proofErr w:type="gramStart"/>
          <w:r w:rsidRPr="008057E1">
            <w:rPr>
              <w:sz w:val="16"/>
              <w:szCs w:val="16"/>
            </w:rPr>
            <w:t>документа  загружен</w:t>
          </w:r>
          <w:proofErr w:type="gramEnd"/>
          <w:r w:rsidR="000E186D" w:rsidRPr="008057E1">
            <w:rPr>
              <w:sz w:val="16"/>
              <w:szCs w:val="16"/>
            </w:rPr>
            <w:t xml:space="preserve"> </w:t>
          </w:r>
          <w:r w:rsidRPr="008057E1">
            <w:rPr>
              <w:sz w:val="16"/>
              <w:szCs w:val="16"/>
            </w:rPr>
            <w:t xml:space="preserve">с сайта </w:t>
          </w:r>
          <w:hyperlink r:id="rId1" w:history="1">
            <w:r w:rsidRPr="00AE5AFE">
              <w:rPr>
                <w:rStyle w:val="af1"/>
                <w:sz w:val="16"/>
                <w:szCs w:val="16"/>
                <w:lang w:val="en-US"/>
              </w:rPr>
              <w:t>https</w:t>
            </w:r>
            <w:r w:rsidRPr="00AE5AFE">
              <w:rPr>
                <w:rStyle w:val="af1"/>
                <w:sz w:val="16"/>
                <w:szCs w:val="16"/>
              </w:rPr>
              <w:t>://</w:t>
            </w:r>
            <w:proofErr w:type="spellStart"/>
            <w:r w:rsidRPr="00AE5AFE">
              <w:rPr>
                <w:rStyle w:val="af1"/>
                <w:sz w:val="16"/>
                <w:szCs w:val="16"/>
                <w:lang w:val="en-US"/>
              </w:rPr>
              <w:t>evgeniyvolkov</w:t>
            </w:r>
            <w:proofErr w:type="spellEnd"/>
            <w:r w:rsidRPr="00AE5AFE">
              <w:rPr>
                <w:rStyle w:val="af1"/>
                <w:sz w:val="16"/>
                <w:szCs w:val="16"/>
              </w:rPr>
              <w:t>.</w:t>
            </w:r>
            <w:proofErr w:type="spellStart"/>
            <w:r w:rsidRPr="00AE5AFE">
              <w:rPr>
                <w:rStyle w:val="af1"/>
                <w:sz w:val="16"/>
                <w:szCs w:val="16"/>
                <w:lang w:val="en-US"/>
              </w:rPr>
              <w:t>ru</w:t>
            </w:r>
            <w:proofErr w:type="spellEnd"/>
          </w:hyperlink>
          <w:r w:rsidRPr="008057E1">
            <w:rPr>
              <w:noProof/>
              <w:sz w:val="16"/>
              <w:szCs w:val="16"/>
            </w:rPr>
            <w:t xml:space="preserve"> </w:t>
          </w:r>
        </w:p>
        <w:p w14:paraId="53D03936" w14:textId="77777777" w:rsidR="000E186D" w:rsidRPr="008057E1" w:rsidRDefault="000E186D" w:rsidP="008057E1">
          <w:pPr>
            <w:pStyle w:val="ac"/>
            <w:jc w:val="center"/>
            <w:rPr>
              <w:sz w:val="16"/>
              <w:szCs w:val="16"/>
            </w:rPr>
          </w:pPr>
        </w:p>
      </w:tc>
    </w:tr>
  </w:tbl>
  <w:p w14:paraId="20AF3E89" w14:textId="77777777" w:rsidR="00AA1082" w:rsidRDefault="00AA1082" w:rsidP="004F2C3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F45"/>
    <w:multiLevelType w:val="multilevel"/>
    <w:tmpl w:val="DAC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91B24"/>
    <w:multiLevelType w:val="multilevel"/>
    <w:tmpl w:val="B0EE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66D67"/>
    <w:multiLevelType w:val="multilevel"/>
    <w:tmpl w:val="D3B43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27373"/>
    <w:multiLevelType w:val="multilevel"/>
    <w:tmpl w:val="C166D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3398F"/>
    <w:multiLevelType w:val="multilevel"/>
    <w:tmpl w:val="C7BA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C03AD"/>
    <w:multiLevelType w:val="multilevel"/>
    <w:tmpl w:val="619E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94C5D"/>
    <w:multiLevelType w:val="multilevel"/>
    <w:tmpl w:val="9F3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D3001"/>
    <w:multiLevelType w:val="multilevel"/>
    <w:tmpl w:val="97E22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373FA3"/>
    <w:multiLevelType w:val="multilevel"/>
    <w:tmpl w:val="222E9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A159B8"/>
    <w:multiLevelType w:val="multilevel"/>
    <w:tmpl w:val="6250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1526BA"/>
    <w:multiLevelType w:val="multilevel"/>
    <w:tmpl w:val="DEEA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76F7E"/>
    <w:multiLevelType w:val="multilevel"/>
    <w:tmpl w:val="1B72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1E679B"/>
    <w:multiLevelType w:val="multilevel"/>
    <w:tmpl w:val="0802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580B08"/>
    <w:multiLevelType w:val="multilevel"/>
    <w:tmpl w:val="B05E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0D7FDA"/>
    <w:multiLevelType w:val="multilevel"/>
    <w:tmpl w:val="6A22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B07780"/>
    <w:multiLevelType w:val="multilevel"/>
    <w:tmpl w:val="691A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C0C28"/>
    <w:multiLevelType w:val="multilevel"/>
    <w:tmpl w:val="F36A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F516B6"/>
    <w:multiLevelType w:val="multilevel"/>
    <w:tmpl w:val="D24C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3B7BBE"/>
    <w:multiLevelType w:val="multilevel"/>
    <w:tmpl w:val="FB62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E62361"/>
    <w:multiLevelType w:val="hybridMultilevel"/>
    <w:tmpl w:val="0D583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8B6E7C"/>
    <w:multiLevelType w:val="multilevel"/>
    <w:tmpl w:val="C196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50782E"/>
    <w:multiLevelType w:val="multilevel"/>
    <w:tmpl w:val="C31A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16428"/>
    <w:multiLevelType w:val="multilevel"/>
    <w:tmpl w:val="57C6C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FA1175"/>
    <w:multiLevelType w:val="multilevel"/>
    <w:tmpl w:val="EC58A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AC01EE"/>
    <w:multiLevelType w:val="multilevel"/>
    <w:tmpl w:val="6B4E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3628C5"/>
    <w:multiLevelType w:val="multilevel"/>
    <w:tmpl w:val="6B96E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A25A91"/>
    <w:multiLevelType w:val="hybridMultilevel"/>
    <w:tmpl w:val="AB74F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F0317"/>
    <w:multiLevelType w:val="multilevel"/>
    <w:tmpl w:val="8432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3F2608"/>
    <w:multiLevelType w:val="multilevel"/>
    <w:tmpl w:val="8014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9B42C9"/>
    <w:multiLevelType w:val="multilevel"/>
    <w:tmpl w:val="D236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0629CE"/>
    <w:multiLevelType w:val="multilevel"/>
    <w:tmpl w:val="208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544774"/>
    <w:multiLevelType w:val="multilevel"/>
    <w:tmpl w:val="D7DA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4204F9"/>
    <w:multiLevelType w:val="multilevel"/>
    <w:tmpl w:val="DE168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8C6385"/>
    <w:multiLevelType w:val="multilevel"/>
    <w:tmpl w:val="436CF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BE45B1"/>
    <w:multiLevelType w:val="multilevel"/>
    <w:tmpl w:val="8FB6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146112"/>
    <w:multiLevelType w:val="multilevel"/>
    <w:tmpl w:val="8216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DA246F"/>
    <w:multiLevelType w:val="multilevel"/>
    <w:tmpl w:val="CAE0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49319E"/>
    <w:multiLevelType w:val="multilevel"/>
    <w:tmpl w:val="7342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3A672C"/>
    <w:multiLevelType w:val="multilevel"/>
    <w:tmpl w:val="A472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8B5993"/>
    <w:multiLevelType w:val="multilevel"/>
    <w:tmpl w:val="403E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C755FA"/>
    <w:multiLevelType w:val="multilevel"/>
    <w:tmpl w:val="286C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A75FD3"/>
    <w:multiLevelType w:val="multilevel"/>
    <w:tmpl w:val="D3B8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AF55D0"/>
    <w:multiLevelType w:val="multilevel"/>
    <w:tmpl w:val="A576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661E30"/>
    <w:multiLevelType w:val="multilevel"/>
    <w:tmpl w:val="A3FEB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DF64BC3"/>
    <w:multiLevelType w:val="multilevel"/>
    <w:tmpl w:val="812CE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84151C"/>
    <w:multiLevelType w:val="multilevel"/>
    <w:tmpl w:val="162E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0554669"/>
    <w:multiLevelType w:val="multilevel"/>
    <w:tmpl w:val="C83A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BD477F"/>
    <w:multiLevelType w:val="multilevel"/>
    <w:tmpl w:val="3AFAE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037B9D"/>
    <w:multiLevelType w:val="multilevel"/>
    <w:tmpl w:val="259E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423B10"/>
    <w:multiLevelType w:val="multilevel"/>
    <w:tmpl w:val="40E6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52741E"/>
    <w:multiLevelType w:val="multilevel"/>
    <w:tmpl w:val="0CE05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4183138">
    <w:abstractNumId w:val="26"/>
  </w:num>
  <w:num w:numId="2" w16cid:durableId="1452941838">
    <w:abstractNumId w:val="19"/>
  </w:num>
  <w:num w:numId="3" w16cid:durableId="181556966">
    <w:abstractNumId w:val="24"/>
  </w:num>
  <w:num w:numId="4" w16cid:durableId="1340887968">
    <w:abstractNumId w:val="0"/>
  </w:num>
  <w:num w:numId="5" w16cid:durableId="228000990">
    <w:abstractNumId w:val="13"/>
  </w:num>
  <w:num w:numId="6" w16cid:durableId="1255434315">
    <w:abstractNumId w:val="35"/>
  </w:num>
  <w:num w:numId="7" w16cid:durableId="172035712">
    <w:abstractNumId w:val="3"/>
  </w:num>
  <w:num w:numId="8" w16cid:durableId="1049846074">
    <w:abstractNumId w:val="49"/>
  </w:num>
  <w:num w:numId="9" w16cid:durableId="608271419">
    <w:abstractNumId w:val="27"/>
  </w:num>
  <w:num w:numId="10" w16cid:durableId="886382425">
    <w:abstractNumId w:val="16"/>
  </w:num>
  <w:num w:numId="11" w16cid:durableId="1389455497">
    <w:abstractNumId w:val="20"/>
  </w:num>
  <w:num w:numId="12" w16cid:durableId="1244143193">
    <w:abstractNumId w:val="6"/>
  </w:num>
  <w:num w:numId="13" w16cid:durableId="1301885774">
    <w:abstractNumId w:val="43"/>
  </w:num>
  <w:num w:numId="14" w16cid:durableId="1170372778">
    <w:abstractNumId w:val="1"/>
  </w:num>
  <w:num w:numId="15" w16cid:durableId="1933466155">
    <w:abstractNumId w:val="47"/>
  </w:num>
  <w:num w:numId="16" w16cid:durableId="1095052088">
    <w:abstractNumId w:val="41"/>
  </w:num>
  <w:num w:numId="17" w16cid:durableId="928543777">
    <w:abstractNumId w:val="25"/>
  </w:num>
  <w:num w:numId="18" w16cid:durableId="452289389">
    <w:abstractNumId w:val="48"/>
  </w:num>
  <w:num w:numId="19" w16cid:durableId="1185947087">
    <w:abstractNumId w:val="15"/>
  </w:num>
  <w:num w:numId="20" w16cid:durableId="682393372">
    <w:abstractNumId w:val="28"/>
  </w:num>
  <w:num w:numId="21" w16cid:durableId="1019887786">
    <w:abstractNumId w:val="44"/>
  </w:num>
  <w:num w:numId="22" w16cid:durableId="2016150798">
    <w:abstractNumId w:val="4"/>
  </w:num>
  <w:num w:numId="23" w16cid:durableId="275676280">
    <w:abstractNumId w:val="45"/>
  </w:num>
  <w:num w:numId="24" w16cid:durableId="1352339650">
    <w:abstractNumId w:val="38"/>
  </w:num>
  <w:num w:numId="25" w16cid:durableId="1810511353">
    <w:abstractNumId w:val="40"/>
  </w:num>
  <w:num w:numId="26" w16cid:durableId="1841461924">
    <w:abstractNumId w:val="30"/>
  </w:num>
  <w:num w:numId="27" w16cid:durableId="34618427">
    <w:abstractNumId w:val="23"/>
  </w:num>
  <w:num w:numId="28" w16cid:durableId="1985501669">
    <w:abstractNumId w:val="37"/>
  </w:num>
  <w:num w:numId="29" w16cid:durableId="374357890">
    <w:abstractNumId w:val="50"/>
  </w:num>
  <w:num w:numId="30" w16cid:durableId="1630865204">
    <w:abstractNumId w:val="14"/>
  </w:num>
  <w:num w:numId="31" w16cid:durableId="424570692">
    <w:abstractNumId w:val="9"/>
  </w:num>
  <w:num w:numId="32" w16cid:durableId="2037459916">
    <w:abstractNumId w:val="39"/>
  </w:num>
  <w:num w:numId="33" w16cid:durableId="5601479">
    <w:abstractNumId w:val="8"/>
  </w:num>
  <w:num w:numId="34" w16cid:durableId="469513980">
    <w:abstractNumId w:val="21"/>
  </w:num>
  <w:num w:numId="35" w16cid:durableId="181629961">
    <w:abstractNumId w:val="11"/>
  </w:num>
  <w:num w:numId="36" w16cid:durableId="1386487900">
    <w:abstractNumId w:val="31"/>
  </w:num>
  <w:num w:numId="37" w16cid:durableId="480125766">
    <w:abstractNumId w:val="22"/>
  </w:num>
  <w:num w:numId="38" w16cid:durableId="740761756">
    <w:abstractNumId w:val="46"/>
  </w:num>
  <w:num w:numId="39" w16cid:durableId="91903551">
    <w:abstractNumId w:val="18"/>
  </w:num>
  <w:num w:numId="40" w16cid:durableId="1497258766">
    <w:abstractNumId w:val="2"/>
  </w:num>
  <w:num w:numId="41" w16cid:durableId="248198505">
    <w:abstractNumId w:val="36"/>
  </w:num>
  <w:num w:numId="42" w16cid:durableId="1659923810">
    <w:abstractNumId w:val="5"/>
  </w:num>
  <w:num w:numId="43" w16cid:durableId="991176259">
    <w:abstractNumId w:val="12"/>
  </w:num>
  <w:num w:numId="44" w16cid:durableId="1306008388">
    <w:abstractNumId w:val="29"/>
  </w:num>
  <w:num w:numId="45" w16cid:durableId="1659383343">
    <w:abstractNumId w:val="17"/>
  </w:num>
  <w:num w:numId="46" w16cid:durableId="1641180785">
    <w:abstractNumId w:val="7"/>
  </w:num>
  <w:num w:numId="47" w16cid:durableId="252209814">
    <w:abstractNumId w:val="10"/>
  </w:num>
  <w:num w:numId="48" w16cid:durableId="1447625426">
    <w:abstractNumId w:val="32"/>
  </w:num>
  <w:num w:numId="49" w16cid:durableId="896160062">
    <w:abstractNumId w:val="34"/>
  </w:num>
  <w:num w:numId="50" w16cid:durableId="1503084874">
    <w:abstractNumId w:val="33"/>
  </w:num>
  <w:num w:numId="51" w16cid:durableId="143551162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AB"/>
    <w:rsid w:val="00050C30"/>
    <w:rsid w:val="000C285E"/>
    <w:rsid w:val="000D523C"/>
    <w:rsid w:val="000D675F"/>
    <w:rsid w:val="000E186D"/>
    <w:rsid w:val="00103187"/>
    <w:rsid w:val="00124C52"/>
    <w:rsid w:val="00136CBC"/>
    <w:rsid w:val="00140BB6"/>
    <w:rsid w:val="00161AE7"/>
    <w:rsid w:val="001903AA"/>
    <w:rsid w:val="001F50DD"/>
    <w:rsid w:val="002246DE"/>
    <w:rsid w:val="00227EAA"/>
    <w:rsid w:val="002656CF"/>
    <w:rsid w:val="002774AB"/>
    <w:rsid w:val="0029453C"/>
    <w:rsid w:val="002E29FB"/>
    <w:rsid w:val="00313859"/>
    <w:rsid w:val="003D025F"/>
    <w:rsid w:val="003D504A"/>
    <w:rsid w:val="003D58C3"/>
    <w:rsid w:val="00456FEF"/>
    <w:rsid w:val="00461B7D"/>
    <w:rsid w:val="00472E2F"/>
    <w:rsid w:val="004E7D17"/>
    <w:rsid w:val="004F2A48"/>
    <w:rsid w:val="004F2C3F"/>
    <w:rsid w:val="00542431"/>
    <w:rsid w:val="0054423A"/>
    <w:rsid w:val="005F732D"/>
    <w:rsid w:val="006060F4"/>
    <w:rsid w:val="00657808"/>
    <w:rsid w:val="00675063"/>
    <w:rsid w:val="006B179E"/>
    <w:rsid w:val="006C079B"/>
    <w:rsid w:val="00707904"/>
    <w:rsid w:val="007E1463"/>
    <w:rsid w:val="008057E1"/>
    <w:rsid w:val="00805833"/>
    <w:rsid w:val="0083238E"/>
    <w:rsid w:val="0083247E"/>
    <w:rsid w:val="008D439D"/>
    <w:rsid w:val="008F11AD"/>
    <w:rsid w:val="00A93DA0"/>
    <w:rsid w:val="00A95EF3"/>
    <w:rsid w:val="00A9773E"/>
    <w:rsid w:val="00AA1082"/>
    <w:rsid w:val="00B10717"/>
    <w:rsid w:val="00B35C7B"/>
    <w:rsid w:val="00B36F03"/>
    <w:rsid w:val="00B66532"/>
    <w:rsid w:val="00B90F31"/>
    <w:rsid w:val="00BE1BCA"/>
    <w:rsid w:val="00C17AF1"/>
    <w:rsid w:val="00C65A25"/>
    <w:rsid w:val="00C669A3"/>
    <w:rsid w:val="00C70FF9"/>
    <w:rsid w:val="00CA3E33"/>
    <w:rsid w:val="00D139FF"/>
    <w:rsid w:val="00D15699"/>
    <w:rsid w:val="00DA6D0E"/>
    <w:rsid w:val="00DC29EF"/>
    <w:rsid w:val="00DF6F94"/>
    <w:rsid w:val="00E11403"/>
    <w:rsid w:val="00E91859"/>
    <w:rsid w:val="00E92479"/>
    <w:rsid w:val="00ED649B"/>
    <w:rsid w:val="00F56DD7"/>
    <w:rsid w:val="00F803C9"/>
    <w:rsid w:val="00FC725F"/>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CE5A5"/>
  <w15:chartTrackingRefBased/>
  <w15:docId w15:val="{4A814826-08CE-492F-9075-6F3E7F01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C3F"/>
    <w:pPr>
      <w:spacing w:line="276" w:lineRule="auto"/>
      <w:jc w:val="both"/>
    </w:pPr>
    <w:rPr>
      <w:rFonts w:ascii="Georgia" w:hAnsi="Georgia"/>
    </w:rPr>
  </w:style>
  <w:style w:type="paragraph" w:styleId="1">
    <w:name w:val="heading 1"/>
    <w:basedOn w:val="a"/>
    <w:next w:val="a"/>
    <w:link w:val="10"/>
    <w:uiPriority w:val="9"/>
    <w:qFormat/>
    <w:rsid w:val="00AA1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A1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10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10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10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10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10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10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10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0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10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10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10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10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10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10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A10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1082"/>
    <w:rPr>
      <w:rFonts w:eastAsiaTheme="majorEastAsia" w:cstheme="majorBidi"/>
      <w:color w:val="272727" w:themeColor="text1" w:themeTint="D8"/>
    </w:rPr>
  </w:style>
  <w:style w:type="paragraph" w:styleId="a3">
    <w:name w:val="Title"/>
    <w:basedOn w:val="a"/>
    <w:next w:val="a"/>
    <w:link w:val="a4"/>
    <w:uiPriority w:val="10"/>
    <w:qFormat/>
    <w:rsid w:val="00AA1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1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0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10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1082"/>
    <w:pPr>
      <w:spacing w:before="160"/>
      <w:jc w:val="center"/>
    </w:pPr>
    <w:rPr>
      <w:i/>
      <w:iCs/>
      <w:color w:val="404040" w:themeColor="text1" w:themeTint="BF"/>
    </w:rPr>
  </w:style>
  <w:style w:type="character" w:customStyle="1" w:styleId="22">
    <w:name w:val="Цитата 2 Знак"/>
    <w:basedOn w:val="a0"/>
    <w:link w:val="21"/>
    <w:uiPriority w:val="29"/>
    <w:rsid w:val="00AA1082"/>
    <w:rPr>
      <w:i/>
      <w:iCs/>
      <w:color w:val="404040" w:themeColor="text1" w:themeTint="BF"/>
    </w:rPr>
  </w:style>
  <w:style w:type="paragraph" w:styleId="a7">
    <w:name w:val="List Paragraph"/>
    <w:basedOn w:val="a"/>
    <w:uiPriority w:val="34"/>
    <w:qFormat/>
    <w:rsid w:val="00AA1082"/>
    <w:pPr>
      <w:ind w:left="720"/>
      <w:contextualSpacing/>
    </w:pPr>
  </w:style>
  <w:style w:type="character" w:styleId="a8">
    <w:name w:val="Intense Emphasis"/>
    <w:basedOn w:val="a0"/>
    <w:uiPriority w:val="21"/>
    <w:qFormat/>
    <w:rsid w:val="00AA1082"/>
    <w:rPr>
      <w:i/>
      <w:iCs/>
      <w:color w:val="2F5496" w:themeColor="accent1" w:themeShade="BF"/>
    </w:rPr>
  </w:style>
  <w:style w:type="paragraph" w:styleId="a9">
    <w:name w:val="Intense Quote"/>
    <w:basedOn w:val="a"/>
    <w:next w:val="a"/>
    <w:link w:val="aa"/>
    <w:uiPriority w:val="30"/>
    <w:qFormat/>
    <w:rsid w:val="00AA1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1082"/>
    <w:rPr>
      <w:i/>
      <w:iCs/>
      <w:color w:val="2F5496" w:themeColor="accent1" w:themeShade="BF"/>
    </w:rPr>
  </w:style>
  <w:style w:type="character" w:styleId="ab">
    <w:name w:val="Intense Reference"/>
    <w:basedOn w:val="a0"/>
    <w:uiPriority w:val="32"/>
    <w:qFormat/>
    <w:rsid w:val="00AA1082"/>
    <w:rPr>
      <w:b/>
      <w:bCs/>
      <w:smallCaps/>
      <w:color w:val="2F5496" w:themeColor="accent1" w:themeShade="BF"/>
      <w:spacing w:val="5"/>
    </w:rPr>
  </w:style>
  <w:style w:type="paragraph" w:styleId="ac">
    <w:name w:val="header"/>
    <w:basedOn w:val="a"/>
    <w:link w:val="ad"/>
    <w:uiPriority w:val="99"/>
    <w:unhideWhenUsed/>
    <w:rsid w:val="00AA108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1082"/>
  </w:style>
  <w:style w:type="paragraph" w:styleId="ae">
    <w:name w:val="footer"/>
    <w:basedOn w:val="a"/>
    <w:link w:val="af"/>
    <w:uiPriority w:val="99"/>
    <w:unhideWhenUsed/>
    <w:rsid w:val="00AA10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A1082"/>
  </w:style>
  <w:style w:type="table" w:styleId="af0">
    <w:name w:val="Table Grid"/>
    <w:basedOn w:val="a1"/>
    <w:uiPriority w:val="39"/>
    <w:rsid w:val="000E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3247E"/>
    <w:rPr>
      <w:color w:val="0563C1" w:themeColor="hyperlink"/>
      <w:u w:val="single"/>
    </w:rPr>
  </w:style>
  <w:style w:type="character" w:styleId="af2">
    <w:name w:val="Unresolved Mention"/>
    <w:basedOn w:val="a0"/>
    <w:uiPriority w:val="99"/>
    <w:semiHidden/>
    <w:unhideWhenUsed/>
    <w:rsid w:val="0083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vgeniyvolkov.ru/moi-uslugi/yuridicheskie-uslugi-dlya-fizicheskih-lits/podgotovka-i-ekspertiza-yuridicheskih-dokument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vgeniyvolkov.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geniy\Documents\&#1053;&#1072;&#1089;&#1090;&#1088;&#1072;&#1080;&#1074;&#1072;&#1077;&#1084;&#1099;&#1077;%20&#1096;&#1072;&#1073;&#1083;&#1086;&#1085;&#1099;%20Office\&#1064;&#1040;&#1041;&#1051;&#1054;&#1053;%20&#1044;&#1051;&#1071;%20&#1070;&#1056;&#1044;&#1054;&#1050;&#1059;&#1052;&#1045;&#1053;&#1058;&#1054;&#104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ДЛЯ ЮРДОКУМЕНТОВ.dotx</Template>
  <TotalTime>1</TotalTime>
  <Pages>2</Pages>
  <Words>372</Words>
  <Characters>2123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Manager>Волков Евгений Дмитриевич</Manager>
  <Company>https://evgeniyvolkov.ru</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Типовой образец</dc:subject>
  <dc:creator>Evgeniy</dc:creator>
  <cp:keywords>Типовой шаблон (образец) документа</cp:keywords>
  <dc:description/>
  <cp:lastModifiedBy>Evgeniy Mister</cp:lastModifiedBy>
  <cp:revision>2</cp:revision>
  <dcterms:created xsi:type="dcterms:W3CDTF">2026-03-20T05:16:00Z</dcterms:created>
  <dcterms:modified xsi:type="dcterms:W3CDTF">2026-03-20T05:16:00Z</dcterms:modified>
</cp:coreProperties>
</file>