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6B325" w14:textId="77777777" w:rsidR="00E43C51" w:rsidRPr="00E43C51" w:rsidRDefault="00E43C51" w:rsidP="00E43C51">
      <w:pPr>
        <w:jc w:val="left"/>
      </w:pPr>
      <w:r w:rsidRPr="00E43C51">
        <w:t>В [Наименование вышестоящего суда, например: Московский городской суд]</w:t>
      </w:r>
      <w:r w:rsidRPr="00E43C51">
        <w:br/>
        <w:t>Через: [Наименование суда первой инстанции, например: Тверской районный суд г. Москвы]</w:t>
      </w:r>
      <w:r w:rsidRPr="00E43C51">
        <w:br/>
        <w:t>Адрес: [Адрес суда первой инстанции]</w:t>
      </w:r>
    </w:p>
    <w:p w14:paraId="04E3829D" w14:textId="77777777" w:rsidR="00E43C51" w:rsidRPr="00E43C51" w:rsidRDefault="00E43C51" w:rsidP="00E43C51">
      <w:pPr>
        <w:jc w:val="left"/>
      </w:pPr>
      <w:r w:rsidRPr="00E43C51">
        <w:rPr>
          <w:b/>
          <w:bCs/>
        </w:rPr>
        <w:t>Заявитель (Заявитель жалобы):</w:t>
      </w:r>
      <w:r w:rsidRPr="00E43C51">
        <w:t xml:space="preserve"> [ФИО или наименование]</w:t>
      </w:r>
      <w:r w:rsidRPr="00E43C51">
        <w:br/>
        <w:t>Процессуальное положение: [Истец / Ответчик / Третье лицо]</w:t>
      </w:r>
      <w:r w:rsidRPr="00E43C51">
        <w:br/>
        <w:t>Адрес: [Адрес места жительства или регистрации]</w:t>
      </w:r>
      <w:r w:rsidRPr="00E43C51">
        <w:br/>
        <w:t>Телефон: [Номер телефона]</w:t>
      </w:r>
      <w:r w:rsidRPr="00E43C51">
        <w:br/>
        <w:t>Электронная почта: [Адрес электронной почты]</w:t>
      </w:r>
    </w:p>
    <w:p w14:paraId="2716714A" w14:textId="77777777" w:rsidR="00E43C51" w:rsidRPr="00E43C51" w:rsidRDefault="00E43C51" w:rsidP="00E43C51">
      <w:pPr>
        <w:jc w:val="left"/>
      </w:pPr>
      <w:r w:rsidRPr="00E43C51">
        <w:rPr>
          <w:b/>
          <w:bCs/>
        </w:rPr>
        <w:t>Другие участники процесса:</w:t>
      </w:r>
      <w:r w:rsidRPr="00E43C51">
        <w:t xml:space="preserve"> [ФИО или наименования иных лиц]</w:t>
      </w:r>
      <w:r w:rsidRPr="00E43C51">
        <w:br/>
        <w:t>Адрес: [Адрес места жительства или регистрации]</w:t>
      </w:r>
    </w:p>
    <w:p w14:paraId="2304FCD3" w14:textId="77777777" w:rsidR="00E43C51" w:rsidRPr="00E43C51" w:rsidRDefault="00E43C51" w:rsidP="00E43C51">
      <w:pPr>
        <w:jc w:val="left"/>
      </w:pPr>
      <w:r w:rsidRPr="00E43C51">
        <w:t>Дело № [Номер дела в суде первой инстанции]</w:t>
      </w:r>
    </w:p>
    <w:p w14:paraId="1163F56F" w14:textId="77777777" w:rsidR="00E43C51" w:rsidRPr="00E43C51" w:rsidRDefault="00E43C51" w:rsidP="00E43C51">
      <w:pPr>
        <w:jc w:val="center"/>
        <w:rPr>
          <w:b/>
          <w:bCs/>
        </w:rPr>
      </w:pPr>
      <w:r w:rsidRPr="00E43C51">
        <w:rPr>
          <w:b/>
          <w:bCs/>
        </w:rPr>
        <w:t>Апелляционная жалоба (краткая)</w:t>
      </w:r>
      <w:r w:rsidRPr="00E43C51">
        <w:rPr>
          <w:b/>
          <w:bCs/>
        </w:rPr>
        <w:br/>
        <w:t>на решение суда по гражданскому делу</w:t>
      </w:r>
    </w:p>
    <w:p w14:paraId="42CB6171" w14:textId="77777777" w:rsidR="00E43C51" w:rsidRPr="00E43C51" w:rsidRDefault="00E43C51" w:rsidP="00E43C51">
      <w:r w:rsidRPr="00E43C51">
        <w:t>Решением [Наименование суда первой инстанции] от «__» ________ 20__ г. по гражданскому делу № [Номер дела] по иску [ФИО Истца] к [ФИО Ответчика] о [Предмет иска] исковые требования были [удовлетворены / удовлетворены частично / отклонены].</w:t>
      </w:r>
    </w:p>
    <w:p w14:paraId="0F65F5C9" w14:textId="77777777" w:rsidR="00E43C51" w:rsidRPr="00E43C51" w:rsidRDefault="00E43C51" w:rsidP="00E43C51">
      <w:r w:rsidRPr="00E43C51">
        <w:t>Заявитель жалобы не согласен с указанным решением суда первой инстанции, считает его незаконным, необоснованным и подлежащим отмене по основаниям, предусмотренным статьей 330 Гражданского процессуального кодекса РФ.</w:t>
      </w:r>
    </w:p>
    <w:p w14:paraId="5592C94E" w14:textId="77777777" w:rsidR="00E43C51" w:rsidRPr="00E43C51" w:rsidRDefault="00E43C51" w:rsidP="00E43C51">
      <w:r w:rsidRPr="00E43C51">
        <w:t>В соответствии с частью 2 статьи 199 Гражданского процессуального кодекса РФ составление мотивированного решения суда может быть отложено на срок не более чем пять дней со дня окончания судебного разбирательства. Однако на момент подачи настоящей апелляционной жалобы полный текст мотивированного решения суда первой инстанции заявителю не вручен и в его адрес не направлен.</w:t>
      </w:r>
    </w:p>
    <w:p w14:paraId="7B419265" w14:textId="77777777" w:rsidR="00E43C51" w:rsidRPr="00E43C51" w:rsidRDefault="00E43C51" w:rsidP="00E43C51">
      <w:r w:rsidRPr="00E43C51">
        <w:t>Отсутствие мотивированного решения суда лишает заявителя возможности изложить исчерпывающие правовые основания и доводы, по которым он считает решение суда неправильным, а также предоставить подробный анализ имеющихся в деле доказательств.</w:t>
      </w:r>
    </w:p>
    <w:p w14:paraId="1D9A1D76" w14:textId="77777777" w:rsidR="00E43C51" w:rsidRPr="00E43C51" w:rsidRDefault="00E43C51" w:rsidP="00E43C51">
      <w:r w:rsidRPr="00E43C51">
        <w:t>На основании изложенного, руководствуясь статьями 320, 321, 322, 330 Гражданского процессуального кодекса РФ,</w:t>
      </w:r>
    </w:p>
    <w:p w14:paraId="3C68F994" w14:textId="77777777" w:rsidR="00E43C51" w:rsidRPr="00E43C51" w:rsidRDefault="00E43C51" w:rsidP="00E43C51">
      <w:pPr>
        <w:jc w:val="center"/>
      </w:pPr>
      <w:r w:rsidRPr="00E43C51">
        <w:rPr>
          <w:b/>
          <w:bCs/>
        </w:rPr>
        <w:t>ПРОШУ:</w:t>
      </w:r>
    </w:p>
    <w:p w14:paraId="223B8812" w14:textId="77777777" w:rsidR="00E43C51" w:rsidRPr="00E43C51" w:rsidRDefault="00E43C51">
      <w:pPr>
        <w:numPr>
          <w:ilvl w:val="0"/>
          <w:numId w:val="1"/>
        </w:numPr>
      </w:pPr>
      <w:r w:rsidRPr="00E43C51">
        <w:t>Отменить решение [Наименование суда первой инстанции] от «__» ________ 20__ г. по делу № [Номер дела] полностью или в части [указать часть при необходимости] и принять по делу новый судебный акт.</w:t>
      </w:r>
    </w:p>
    <w:p w14:paraId="60DFE431" w14:textId="77777777" w:rsidR="00E43C51" w:rsidRPr="00E43C51" w:rsidRDefault="00E43C51">
      <w:pPr>
        <w:numPr>
          <w:ilvl w:val="0"/>
          <w:numId w:val="1"/>
        </w:numPr>
      </w:pPr>
      <w:r w:rsidRPr="00E43C51">
        <w:t>Предоставить заявителю время для ознакомления с полным текстом мотивированного решения суда и представления мотивированных дополнений к апелляционной жалобе после изготовления полного текста решения.</w:t>
      </w:r>
    </w:p>
    <w:p w14:paraId="08421AD9" w14:textId="77777777" w:rsidR="00E43C51" w:rsidRPr="00E43C51" w:rsidRDefault="00E43C51" w:rsidP="00E43C51">
      <w:r w:rsidRPr="00E43C51">
        <w:t>Приложения:</w:t>
      </w:r>
    </w:p>
    <w:p w14:paraId="6B0CB1A6" w14:textId="77777777" w:rsidR="00E43C51" w:rsidRPr="00E43C51" w:rsidRDefault="00E43C51">
      <w:pPr>
        <w:numPr>
          <w:ilvl w:val="0"/>
          <w:numId w:val="2"/>
        </w:numPr>
      </w:pPr>
      <w:r w:rsidRPr="00E43C51">
        <w:lastRenderedPageBreak/>
        <w:t>копия апелляционной жалобы по числу лиц, участвующих в деле (или документы, подтверждающие направление копий участникам);</w:t>
      </w:r>
    </w:p>
    <w:p w14:paraId="61081DB2" w14:textId="77777777" w:rsidR="00E43C51" w:rsidRPr="00E43C51" w:rsidRDefault="00E43C51">
      <w:pPr>
        <w:numPr>
          <w:ilvl w:val="0"/>
          <w:numId w:val="2"/>
        </w:numPr>
      </w:pPr>
      <w:r w:rsidRPr="00E43C51">
        <w:t>документ, подтверждающий уплату государственной пошлины (или документы, подтверждающие право на льготу);</w:t>
      </w:r>
    </w:p>
    <w:p w14:paraId="0F682130" w14:textId="77777777" w:rsidR="00E43C51" w:rsidRPr="00E43C51" w:rsidRDefault="00E43C51">
      <w:pPr>
        <w:numPr>
          <w:ilvl w:val="0"/>
          <w:numId w:val="2"/>
        </w:numPr>
      </w:pPr>
      <w:r w:rsidRPr="00E43C51">
        <w:t>доверенность или иной документ, подтверждающий полномочия представителя на подписание жалобы (если жалоба подается представителем).</w:t>
      </w:r>
    </w:p>
    <w:p w14:paraId="28CDFB04" w14:textId="77777777" w:rsidR="00E43C51" w:rsidRPr="00E43C51" w:rsidRDefault="00E43C51" w:rsidP="00E43C51">
      <w:r w:rsidRPr="00E43C51">
        <w:t>«__» ________ 20__ г.</w:t>
      </w:r>
    </w:p>
    <w:p w14:paraId="0123945C" w14:textId="77777777" w:rsidR="00E43C51" w:rsidRPr="00E43C51" w:rsidRDefault="00E43C51" w:rsidP="00E43C51">
      <w:r w:rsidRPr="00E43C51">
        <w:t>________________ / [Фамилия И.О.]</w:t>
      </w:r>
    </w:p>
    <w:p w14:paraId="040E965B" w14:textId="77777777" w:rsidR="0083247E" w:rsidRPr="00E43C51" w:rsidRDefault="0083247E" w:rsidP="00E43C51"/>
    <w:sectPr w:rsidR="0083247E" w:rsidRPr="00E43C51" w:rsidSect="004F2C3F">
      <w:headerReference w:type="default" r:id="rId7"/>
      <w:footerReference w:type="default" r:id="rId8"/>
      <w:pgSz w:w="11906" w:h="16838"/>
      <w:pgMar w:top="1134" w:right="851" w:bottom="1701" w:left="851" w:header="340" w:footer="1531" w:gutter="0"/>
      <w:pgBorders>
        <w:top w:val="single" w:sz="6" w:space="1" w:color="1A3B5C"/>
        <w:left w:val="single" w:sz="6" w:space="4" w:color="1A3B5C"/>
        <w:bottom w:val="single" w:sz="6" w:space="1" w:color="1A3B5C"/>
        <w:right w:val="single" w:sz="6" w:space="4" w:color="1A3B5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A66C0" w14:textId="77777777" w:rsidR="006A36A5" w:rsidRDefault="006A36A5" w:rsidP="00AA1082">
      <w:pPr>
        <w:spacing w:after="0" w:line="240" w:lineRule="auto"/>
      </w:pPr>
      <w:r>
        <w:separator/>
      </w:r>
    </w:p>
  </w:endnote>
  <w:endnote w:type="continuationSeparator" w:id="0">
    <w:p w14:paraId="7335B01C" w14:textId="77777777" w:rsidR="006A36A5" w:rsidRDefault="006A36A5" w:rsidP="00AA1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CE97" w14:textId="77777777" w:rsidR="00BE1BCA" w:rsidRPr="00BE1BCA" w:rsidRDefault="00BE1BCA" w:rsidP="00BE1BCA">
    <w:pPr>
      <w:rPr>
        <w:rFonts w:ascii="Times New Roman" w:hAnsi="Times New Roman" w:cs="Times New Roman"/>
        <w:color w:val="505E6B"/>
        <w:sz w:val="18"/>
        <w:szCs w:val="18"/>
      </w:rPr>
    </w:pPr>
    <w:r w:rsidRPr="00D139FF">
      <w:rPr>
        <w:rFonts w:ascii="Times New Roman" w:hAnsi="Times New Roman" w:cs="Times New Roman"/>
        <w:b/>
        <w:bCs/>
        <w:color w:val="505E6B"/>
        <w:sz w:val="18"/>
        <w:szCs w:val="18"/>
      </w:rPr>
      <w:t>ВАЖНО:</w:t>
    </w:r>
    <w:r w:rsidRPr="00D139FF">
      <w:rPr>
        <w:rFonts w:ascii="Times New Roman" w:hAnsi="Times New Roman" w:cs="Times New Roman"/>
        <w:color w:val="505E6B"/>
        <w:sz w:val="18"/>
        <w:szCs w:val="18"/>
      </w:rPr>
      <w:t xml:space="preserve"> Данный образец подготовлен исключительно в ознакомительных целях и является типовым. Каждая правовая ситуация уникальна, и данный шаблон не может учитывать индивидуальные особенности вашего дела. Используя данный документ, вы подтверждаете, что делаете это на свой страх и риск, а юрист не несет ответственности за результаты его применения. </w:t>
    </w:r>
  </w:p>
  <w:p w14:paraId="3EAA6B25" w14:textId="77777777" w:rsidR="00BE1BCA" w:rsidRPr="00DF6F94" w:rsidRDefault="00BE1BCA" w:rsidP="00BE1BCA">
    <w:pPr>
      <w:rPr>
        <w:rFonts w:ascii="Times New Roman" w:hAnsi="Times New Roman" w:cs="Times New Roman"/>
        <w:color w:val="505E6B"/>
        <w:sz w:val="18"/>
        <w:szCs w:val="18"/>
      </w:rPr>
    </w:pPr>
    <w:r w:rsidRPr="00D139FF">
      <w:rPr>
        <w:rFonts w:ascii="Times New Roman" w:hAnsi="Times New Roman" w:cs="Times New Roman"/>
        <w:color w:val="505E6B"/>
        <w:sz w:val="18"/>
        <w:szCs w:val="18"/>
      </w:rPr>
      <w:t>Для подготовки документа именно под вашу ситуацию рекомендую заказать профессиональную помощь</w:t>
    </w:r>
    <w:r w:rsidRPr="0083247E">
      <w:rPr>
        <w:rFonts w:ascii="Times New Roman" w:hAnsi="Times New Roman" w:cs="Times New Roman"/>
        <w:color w:val="3B3838" w:themeColor="background2" w:themeShade="40"/>
        <w:sz w:val="18"/>
        <w:szCs w:val="18"/>
      </w:rPr>
      <w:t xml:space="preserve"> </w:t>
    </w:r>
    <w:r w:rsidRPr="0083247E">
      <w:rPr>
        <w:rFonts w:ascii="Times New Roman" w:hAnsi="Times New Roman" w:cs="Times New Roman"/>
        <w:color w:val="0070C0"/>
        <w:sz w:val="18"/>
        <w:szCs w:val="18"/>
      </w:rPr>
      <w:t>[</w:t>
    </w:r>
    <w:hyperlink r:id="rId1" w:history="1">
      <w:r w:rsidRPr="0083247E">
        <w:rPr>
          <w:rStyle w:val="af1"/>
          <w:rFonts w:ascii="Times New Roman" w:hAnsi="Times New Roman" w:cs="Times New Roman"/>
          <w:color w:val="0070C0"/>
          <w:sz w:val="18"/>
          <w:szCs w:val="18"/>
        </w:rPr>
        <w:t>по этой ссылке]</w:t>
      </w:r>
    </w:hyperlink>
    <w:r w:rsidRPr="0083247E">
      <w:rPr>
        <w:rFonts w:ascii="Times New Roman" w:hAnsi="Times New Roman" w:cs="Times New Roman"/>
        <w:color w:val="3B3838" w:themeColor="background2" w:themeShade="4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6C9F2" w14:textId="77777777" w:rsidR="006A36A5" w:rsidRDefault="006A36A5" w:rsidP="00AA1082">
      <w:pPr>
        <w:spacing w:after="0" w:line="240" w:lineRule="auto"/>
      </w:pPr>
      <w:r>
        <w:separator/>
      </w:r>
    </w:p>
  </w:footnote>
  <w:footnote w:type="continuationSeparator" w:id="0">
    <w:p w14:paraId="42464761" w14:textId="77777777" w:rsidR="006A36A5" w:rsidRDefault="006A36A5" w:rsidP="00AA1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229"/>
      <w:gridCol w:w="1980"/>
    </w:tblGrid>
    <w:tr w:rsidR="000E186D" w:rsidRPr="008057E1" w14:paraId="6596E70B" w14:textId="77777777" w:rsidTr="004F2C3F">
      <w:tc>
        <w:tcPr>
          <w:tcW w:w="988" w:type="dxa"/>
        </w:tcPr>
        <w:p w14:paraId="54400607" w14:textId="77777777" w:rsidR="000E186D" w:rsidRPr="000E186D" w:rsidRDefault="000E186D">
          <w:pPr>
            <w:pStyle w:val="ac"/>
          </w:pPr>
        </w:p>
      </w:tc>
      <w:tc>
        <w:tcPr>
          <w:tcW w:w="7229" w:type="dxa"/>
        </w:tcPr>
        <w:p w14:paraId="3734282A" w14:textId="77777777" w:rsidR="000E186D" w:rsidRPr="000C285E" w:rsidRDefault="000E186D" w:rsidP="00A95EF3">
          <w:pPr>
            <w:pStyle w:val="ac"/>
            <w:jc w:val="left"/>
            <w:rPr>
              <w:rFonts w:ascii="Arial" w:hAnsi="Arial" w:cs="Arial"/>
              <w:sz w:val="20"/>
              <w:szCs w:val="20"/>
            </w:rPr>
          </w:pPr>
        </w:p>
      </w:tc>
      <w:tc>
        <w:tcPr>
          <w:tcW w:w="1980" w:type="dxa"/>
        </w:tcPr>
        <w:p w14:paraId="66F5A321" w14:textId="77777777" w:rsidR="000E186D" w:rsidRPr="008057E1" w:rsidRDefault="008057E1" w:rsidP="008057E1">
          <w:pPr>
            <w:pStyle w:val="ae"/>
            <w:jc w:val="center"/>
            <w:rPr>
              <w:sz w:val="16"/>
              <w:szCs w:val="16"/>
            </w:rPr>
          </w:pPr>
          <w:r w:rsidRPr="008057E1">
            <w:rPr>
              <w:sz w:val="16"/>
              <w:szCs w:val="16"/>
            </w:rPr>
            <w:t xml:space="preserve">Образец </w:t>
          </w:r>
          <w:proofErr w:type="gramStart"/>
          <w:r w:rsidRPr="008057E1">
            <w:rPr>
              <w:sz w:val="16"/>
              <w:szCs w:val="16"/>
            </w:rPr>
            <w:t>документа  загружен</w:t>
          </w:r>
          <w:proofErr w:type="gramEnd"/>
          <w:r w:rsidR="000E186D" w:rsidRPr="008057E1">
            <w:rPr>
              <w:sz w:val="16"/>
              <w:szCs w:val="16"/>
            </w:rPr>
            <w:t xml:space="preserve"> </w:t>
          </w:r>
          <w:r w:rsidRPr="008057E1">
            <w:rPr>
              <w:sz w:val="16"/>
              <w:szCs w:val="16"/>
            </w:rPr>
            <w:t xml:space="preserve">с сайта </w:t>
          </w:r>
          <w:hyperlink r:id="rId1" w:history="1">
            <w:r w:rsidRPr="00AE5AFE">
              <w:rPr>
                <w:rStyle w:val="af1"/>
                <w:sz w:val="16"/>
                <w:szCs w:val="16"/>
                <w:lang w:val="en-US"/>
              </w:rPr>
              <w:t>https</w:t>
            </w:r>
            <w:r w:rsidRPr="00AE5AFE">
              <w:rPr>
                <w:rStyle w:val="af1"/>
                <w:sz w:val="16"/>
                <w:szCs w:val="16"/>
              </w:rPr>
              <w:t>://</w:t>
            </w:r>
            <w:proofErr w:type="spellStart"/>
            <w:r w:rsidRPr="00AE5AFE">
              <w:rPr>
                <w:rStyle w:val="af1"/>
                <w:sz w:val="16"/>
                <w:szCs w:val="16"/>
                <w:lang w:val="en-US"/>
              </w:rPr>
              <w:t>evgeniyvolkov</w:t>
            </w:r>
            <w:proofErr w:type="spellEnd"/>
            <w:r w:rsidRPr="00AE5AFE">
              <w:rPr>
                <w:rStyle w:val="af1"/>
                <w:sz w:val="16"/>
                <w:szCs w:val="16"/>
              </w:rPr>
              <w:t>.</w:t>
            </w:r>
            <w:proofErr w:type="spellStart"/>
            <w:r w:rsidRPr="00AE5AFE">
              <w:rPr>
                <w:rStyle w:val="af1"/>
                <w:sz w:val="16"/>
                <w:szCs w:val="16"/>
                <w:lang w:val="en-US"/>
              </w:rPr>
              <w:t>ru</w:t>
            </w:r>
            <w:proofErr w:type="spellEnd"/>
          </w:hyperlink>
          <w:r w:rsidRPr="008057E1">
            <w:rPr>
              <w:noProof/>
              <w:sz w:val="16"/>
              <w:szCs w:val="16"/>
            </w:rPr>
            <w:t xml:space="preserve"> </w:t>
          </w:r>
        </w:p>
        <w:p w14:paraId="78801AF3" w14:textId="77777777" w:rsidR="000E186D" w:rsidRPr="008057E1" w:rsidRDefault="000E186D" w:rsidP="008057E1">
          <w:pPr>
            <w:pStyle w:val="ac"/>
            <w:jc w:val="center"/>
            <w:rPr>
              <w:sz w:val="16"/>
              <w:szCs w:val="16"/>
            </w:rPr>
          </w:pPr>
        </w:p>
      </w:tc>
    </w:tr>
  </w:tbl>
  <w:p w14:paraId="692A7A1E" w14:textId="77777777" w:rsidR="00AA1082" w:rsidRDefault="00AA1082" w:rsidP="004F2C3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D051C"/>
    <w:multiLevelType w:val="multilevel"/>
    <w:tmpl w:val="6F408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97681F"/>
    <w:multiLevelType w:val="multilevel"/>
    <w:tmpl w:val="75C21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7265657">
    <w:abstractNumId w:val="1"/>
  </w:num>
  <w:num w:numId="2" w16cid:durableId="157955615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6D0"/>
    <w:rsid w:val="000175B2"/>
    <w:rsid w:val="00032788"/>
    <w:rsid w:val="00036031"/>
    <w:rsid w:val="00050A28"/>
    <w:rsid w:val="00050C30"/>
    <w:rsid w:val="000C285E"/>
    <w:rsid w:val="000D675F"/>
    <w:rsid w:val="000E186D"/>
    <w:rsid w:val="001170F7"/>
    <w:rsid w:val="00120DE9"/>
    <w:rsid w:val="00124C52"/>
    <w:rsid w:val="0013343E"/>
    <w:rsid w:val="00136CBC"/>
    <w:rsid w:val="001473CE"/>
    <w:rsid w:val="00190C20"/>
    <w:rsid w:val="002240D4"/>
    <w:rsid w:val="002246DE"/>
    <w:rsid w:val="00227EAA"/>
    <w:rsid w:val="00237FA4"/>
    <w:rsid w:val="002766D0"/>
    <w:rsid w:val="0029453C"/>
    <w:rsid w:val="002F5CED"/>
    <w:rsid w:val="00313859"/>
    <w:rsid w:val="00353A0B"/>
    <w:rsid w:val="00367103"/>
    <w:rsid w:val="003756C8"/>
    <w:rsid w:val="0039714D"/>
    <w:rsid w:val="003D025F"/>
    <w:rsid w:val="003E6878"/>
    <w:rsid w:val="0044556A"/>
    <w:rsid w:val="00456FEF"/>
    <w:rsid w:val="00461B7D"/>
    <w:rsid w:val="00472E2F"/>
    <w:rsid w:val="0049039F"/>
    <w:rsid w:val="004F2C3F"/>
    <w:rsid w:val="00504D90"/>
    <w:rsid w:val="00536156"/>
    <w:rsid w:val="005B5F41"/>
    <w:rsid w:val="005D2098"/>
    <w:rsid w:val="00635318"/>
    <w:rsid w:val="00657808"/>
    <w:rsid w:val="00663857"/>
    <w:rsid w:val="00675063"/>
    <w:rsid w:val="006A1CAA"/>
    <w:rsid w:val="006A36A5"/>
    <w:rsid w:val="006C5935"/>
    <w:rsid w:val="006F310C"/>
    <w:rsid w:val="00774785"/>
    <w:rsid w:val="00790DDC"/>
    <w:rsid w:val="00793E2C"/>
    <w:rsid w:val="007E1463"/>
    <w:rsid w:val="008057E1"/>
    <w:rsid w:val="00816162"/>
    <w:rsid w:val="0083238E"/>
    <w:rsid w:val="0083247E"/>
    <w:rsid w:val="008D040A"/>
    <w:rsid w:val="008D439D"/>
    <w:rsid w:val="008D6FA0"/>
    <w:rsid w:val="008E1D79"/>
    <w:rsid w:val="008E5828"/>
    <w:rsid w:val="008F5BDE"/>
    <w:rsid w:val="00912571"/>
    <w:rsid w:val="009703D4"/>
    <w:rsid w:val="00971545"/>
    <w:rsid w:val="0097795C"/>
    <w:rsid w:val="00A61C85"/>
    <w:rsid w:val="00A93DA0"/>
    <w:rsid w:val="00A95EF3"/>
    <w:rsid w:val="00A9773E"/>
    <w:rsid w:val="00AA1082"/>
    <w:rsid w:val="00AA335F"/>
    <w:rsid w:val="00AF26E5"/>
    <w:rsid w:val="00B10717"/>
    <w:rsid w:val="00B66532"/>
    <w:rsid w:val="00B85BF0"/>
    <w:rsid w:val="00B90F31"/>
    <w:rsid w:val="00B97E35"/>
    <w:rsid w:val="00BC02B9"/>
    <w:rsid w:val="00BE1BCA"/>
    <w:rsid w:val="00BF4602"/>
    <w:rsid w:val="00C04A7A"/>
    <w:rsid w:val="00C56C38"/>
    <w:rsid w:val="00C65A25"/>
    <w:rsid w:val="00C669A3"/>
    <w:rsid w:val="00CA3268"/>
    <w:rsid w:val="00CA3E33"/>
    <w:rsid w:val="00CC73D4"/>
    <w:rsid w:val="00D139FF"/>
    <w:rsid w:val="00D15699"/>
    <w:rsid w:val="00DC29EF"/>
    <w:rsid w:val="00DF6F94"/>
    <w:rsid w:val="00E0580E"/>
    <w:rsid w:val="00E05C29"/>
    <w:rsid w:val="00E11403"/>
    <w:rsid w:val="00E177D0"/>
    <w:rsid w:val="00E43C51"/>
    <w:rsid w:val="00E91859"/>
    <w:rsid w:val="00EA54C0"/>
    <w:rsid w:val="00EB518F"/>
    <w:rsid w:val="00F43595"/>
    <w:rsid w:val="00F56DD7"/>
    <w:rsid w:val="00F667EA"/>
    <w:rsid w:val="00F803C9"/>
    <w:rsid w:val="00F859F1"/>
    <w:rsid w:val="00F85CD5"/>
    <w:rsid w:val="00F94EAD"/>
    <w:rsid w:val="00FC725F"/>
    <w:rsid w:val="00FF2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0C747"/>
  <w15:chartTrackingRefBased/>
  <w15:docId w15:val="{22373651-4803-4C80-B856-0F56E013C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2C3F"/>
    <w:pPr>
      <w:spacing w:line="276" w:lineRule="auto"/>
      <w:jc w:val="both"/>
    </w:pPr>
    <w:rPr>
      <w:rFonts w:ascii="Georgia" w:hAnsi="Georgia"/>
    </w:rPr>
  </w:style>
  <w:style w:type="paragraph" w:styleId="1">
    <w:name w:val="heading 1"/>
    <w:basedOn w:val="a"/>
    <w:next w:val="a"/>
    <w:link w:val="10"/>
    <w:uiPriority w:val="9"/>
    <w:qFormat/>
    <w:rsid w:val="00AA10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A10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A108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A108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A108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A108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108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108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108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108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A108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A108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A108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A108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A108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1082"/>
    <w:rPr>
      <w:rFonts w:eastAsiaTheme="majorEastAsia" w:cstheme="majorBidi"/>
      <w:color w:val="595959" w:themeColor="text1" w:themeTint="A6"/>
    </w:rPr>
  </w:style>
  <w:style w:type="character" w:customStyle="1" w:styleId="80">
    <w:name w:val="Заголовок 8 Знак"/>
    <w:basedOn w:val="a0"/>
    <w:link w:val="8"/>
    <w:uiPriority w:val="9"/>
    <w:semiHidden/>
    <w:rsid w:val="00AA108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1082"/>
    <w:rPr>
      <w:rFonts w:eastAsiaTheme="majorEastAsia" w:cstheme="majorBidi"/>
      <w:color w:val="272727" w:themeColor="text1" w:themeTint="D8"/>
    </w:rPr>
  </w:style>
  <w:style w:type="paragraph" w:styleId="a3">
    <w:name w:val="Title"/>
    <w:basedOn w:val="a"/>
    <w:next w:val="a"/>
    <w:link w:val="a4"/>
    <w:uiPriority w:val="10"/>
    <w:qFormat/>
    <w:rsid w:val="00AA1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A10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108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A108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A1082"/>
    <w:pPr>
      <w:spacing w:before="160"/>
      <w:jc w:val="center"/>
    </w:pPr>
    <w:rPr>
      <w:i/>
      <w:iCs/>
      <w:color w:val="404040" w:themeColor="text1" w:themeTint="BF"/>
    </w:rPr>
  </w:style>
  <w:style w:type="character" w:customStyle="1" w:styleId="22">
    <w:name w:val="Цитата 2 Знак"/>
    <w:basedOn w:val="a0"/>
    <w:link w:val="21"/>
    <w:uiPriority w:val="29"/>
    <w:rsid w:val="00AA1082"/>
    <w:rPr>
      <w:i/>
      <w:iCs/>
      <w:color w:val="404040" w:themeColor="text1" w:themeTint="BF"/>
    </w:rPr>
  </w:style>
  <w:style w:type="paragraph" w:styleId="a7">
    <w:name w:val="List Paragraph"/>
    <w:basedOn w:val="a"/>
    <w:uiPriority w:val="34"/>
    <w:qFormat/>
    <w:rsid w:val="00AA1082"/>
    <w:pPr>
      <w:ind w:left="720"/>
      <w:contextualSpacing/>
    </w:pPr>
  </w:style>
  <w:style w:type="character" w:styleId="a8">
    <w:name w:val="Intense Emphasis"/>
    <w:basedOn w:val="a0"/>
    <w:uiPriority w:val="21"/>
    <w:qFormat/>
    <w:rsid w:val="00AA1082"/>
    <w:rPr>
      <w:i/>
      <w:iCs/>
      <w:color w:val="2F5496" w:themeColor="accent1" w:themeShade="BF"/>
    </w:rPr>
  </w:style>
  <w:style w:type="paragraph" w:styleId="a9">
    <w:name w:val="Intense Quote"/>
    <w:basedOn w:val="a"/>
    <w:next w:val="a"/>
    <w:link w:val="aa"/>
    <w:uiPriority w:val="30"/>
    <w:qFormat/>
    <w:rsid w:val="00AA10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A1082"/>
    <w:rPr>
      <w:i/>
      <w:iCs/>
      <w:color w:val="2F5496" w:themeColor="accent1" w:themeShade="BF"/>
    </w:rPr>
  </w:style>
  <w:style w:type="character" w:styleId="ab">
    <w:name w:val="Intense Reference"/>
    <w:basedOn w:val="a0"/>
    <w:uiPriority w:val="32"/>
    <w:qFormat/>
    <w:rsid w:val="00AA1082"/>
    <w:rPr>
      <w:b/>
      <w:bCs/>
      <w:smallCaps/>
      <w:color w:val="2F5496" w:themeColor="accent1" w:themeShade="BF"/>
      <w:spacing w:val="5"/>
    </w:rPr>
  </w:style>
  <w:style w:type="paragraph" w:styleId="ac">
    <w:name w:val="header"/>
    <w:basedOn w:val="a"/>
    <w:link w:val="ad"/>
    <w:uiPriority w:val="99"/>
    <w:unhideWhenUsed/>
    <w:rsid w:val="00AA108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A1082"/>
  </w:style>
  <w:style w:type="paragraph" w:styleId="ae">
    <w:name w:val="footer"/>
    <w:basedOn w:val="a"/>
    <w:link w:val="af"/>
    <w:uiPriority w:val="99"/>
    <w:unhideWhenUsed/>
    <w:rsid w:val="00AA108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A1082"/>
  </w:style>
  <w:style w:type="table" w:styleId="af0">
    <w:name w:val="Table Grid"/>
    <w:basedOn w:val="a1"/>
    <w:uiPriority w:val="39"/>
    <w:rsid w:val="000E1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83247E"/>
    <w:rPr>
      <w:color w:val="0563C1" w:themeColor="hyperlink"/>
      <w:u w:val="single"/>
    </w:rPr>
  </w:style>
  <w:style w:type="character" w:styleId="af2">
    <w:name w:val="Unresolved Mention"/>
    <w:basedOn w:val="a0"/>
    <w:uiPriority w:val="99"/>
    <w:semiHidden/>
    <w:unhideWhenUsed/>
    <w:rsid w:val="00832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evgeniyvolkov.ru/moi-uslugi/yuridicheskie-uslugi-dlya-fizicheskih-lits/podgotovka-i-ekspertiza-yuridicheskih-dokumentov"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evgeniyvolkov.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geniy\Documents\&#1053;&#1072;&#1089;&#1090;&#1088;&#1072;&#1080;&#1074;&#1072;&#1077;&#1084;&#1099;&#1077;%20&#1096;&#1072;&#1073;&#1083;&#1086;&#1085;&#1099;%20Office\&#1064;&#1040;&#1041;&#1051;&#1054;&#1053;%20&#1044;&#1051;&#1071;%20&#1070;&#1056;&#1044;&#1054;&#1050;&#1059;&#1052;&#1045;&#1053;&#1058;&#1054;&#104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ДЛЯ ЮРДОКУМЕНТОВ.dotx</Template>
  <TotalTime>0</TotalTime>
  <Pages>2</Pages>
  <Words>396</Words>
  <Characters>2261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Manager>Волков Евгений Дмитриевич</Manager>
  <Company>https://evgeniyvolkov.ru</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Типовой образец</dc:subject>
  <dc:creator>Evgeniy</dc:creator>
  <cp:keywords>Типовой шаблон (образец) документа</cp:keywords>
  <dc:description/>
  <cp:lastModifiedBy>Evgeniy Mister</cp:lastModifiedBy>
  <cp:revision>2</cp:revision>
  <dcterms:created xsi:type="dcterms:W3CDTF">2026-08-25T04:44:00Z</dcterms:created>
  <dcterms:modified xsi:type="dcterms:W3CDTF">2026-08-25T04:44:00Z</dcterms:modified>
</cp:coreProperties>
</file>