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2E70" w14:textId="77777777" w:rsidR="006F310C" w:rsidRPr="006F310C" w:rsidRDefault="006F310C" w:rsidP="006F310C">
      <w:pPr>
        <w:jc w:val="left"/>
      </w:pPr>
      <w:r w:rsidRPr="006F310C">
        <w:t>В [наименование суда] районный суд</w:t>
      </w:r>
      <w:r w:rsidRPr="006F310C">
        <w:br/>
        <w:t>Адрес: [адрес суда]</w:t>
      </w:r>
    </w:p>
    <w:p w14:paraId="37CE748D" w14:textId="77777777" w:rsidR="006F310C" w:rsidRPr="006F310C" w:rsidRDefault="006F310C" w:rsidP="006F310C">
      <w:pPr>
        <w:jc w:val="left"/>
      </w:pPr>
      <w:r w:rsidRPr="006F310C">
        <w:rPr>
          <w:b/>
          <w:bCs/>
        </w:rPr>
        <w:t>Истец:</w:t>
      </w:r>
      <w:r w:rsidRPr="006F310C">
        <w:t xml:space="preserve"> [ФИО истца]</w:t>
      </w:r>
      <w:r w:rsidRPr="006F310C">
        <w:br/>
        <w:t>Адрес: [адрес проживания/регистрации]</w:t>
      </w:r>
      <w:r w:rsidRPr="006F310C">
        <w:br/>
        <w:t>Телефон: [номер телефона]</w:t>
      </w:r>
      <w:r w:rsidRPr="006F310C">
        <w:br/>
        <w:t xml:space="preserve">Электронная почта: [адрес </w:t>
      </w:r>
      <w:proofErr w:type="spellStart"/>
      <w:r w:rsidRPr="006F310C">
        <w:t>e-mail</w:t>
      </w:r>
      <w:proofErr w:type="spellEnd"/>
      <w:r w:rsidRPr="006F310C">
        <w:t>]</w:t>
      </w:r>
    </w:p>
    <w:p w14:paraId="065A146D" w14:textId="77777777" w:rsidR="006F310C" w:rsidRPr="006F310C" w:rsidRDefault="006F310C" w:rsidP="006F310C">
      <w:pPr>
        <w:jc w:val="left"/>
      </w:pPr>
      <w:r w:rsidRPr="006F310C">
        <w:rPr>
          <w:b/>
          <w:bCs/>
        </w:rPr>
        <w:t>Ответчик:</w:t>
      </w:r>
      <w:r w:rsidRPr="006F310C">
        <w:t xml:space="preserve"> Отделение Социального фонда России по [наименование региона]</w:t>
      </w:r>
      <w:r w:rsidRPr="006F310C">
        <w:br/>
        <w:t>Адрес: [адрес пенсионного органа]</w:t>
      </w:r>
    </w:p>
    <w:p w14:paraId="48CE4CD9" w14:textId="70F7490D" w:rsidR="006F310C" w:rsidRPr="006F310C" w:rsidRDefault="006F310C" w:rsidP="006F310C">
      <w:pPr>
        <w:jc w:val="left"/>
      </w:pPr>
      <w:r w:rsidRPr="006F310C">
        <w:t xml:space="preserve">Госпошлина: </w:t>
      </w:r>
      <w:r>
        <w:t>____</w:t>
      </w:r>
      <w:r w:rsidRPr="006F310C">
        <w:t xml:space="preserve"> рублей (на основании </w:t>
      </w:r>
      <w:proofErr w:type="spellStart"/>
      <w:r w:rsidRPr="006F310C">
        <w:t>пп</w:t>
      </w:r>
      <w:proofErr w:type="spellEnd"/>
      <w:r w:rsidRPr="006F310C">
        <w:t>. 3 п. 1 ст. 333.19 НК РФ)</w:t>
      </w:r>
    </w:p>
    <w:p w14:paraId="2D6703F7" w14:textId="77777777" w:rsidR="006F310C" w:rsidRPr="006F310C" w:rsidRDefault="006F310C" w:rsidP="006F310C">
      <w:pPr>
        <w:jc w:val="center"/>
        <w:rPr>
          <w:b/>
          <w:bCs/>
        </w:rPr>
      </w:pPr>
      <w:r w:rsidRPr="006F310C">
        <w:rPr>
          <w:b/>
          <w:bCs/>
        </w:rPr>
        <w:t>Исковое заявление</w:t>
      </w:r>
      <w:r w:rsidRPr="006F310C">
        <w:rPr>
          <w:b/>
          <w:bCs/>
        </w:rPr>
        <w:br/>
        <w:t>о включении периода работы в трудовой стаж и перерасчете пенсии</w:t>
      </w:r>
    </w:p>
    <w:p w14:paraId="640FDA1E" w14:textId="77777777" w:rsidR="006F310C" w:rsidRPr="006F310C" w:rsidRDefault="006F310C" w:rsidP="006F310C">
      <w:r w:rsidRPr="006F310C">
        <w:t>«__» ________ 20__ г. я обратился(ась) в Отделение Социального фонда России по [наименование региона] с заявлением о назначении пенсии (или о перерасчете размера пенсии).</w:t>
      </w:r>
    </w:p>
    <w:p w14:paraId="4F2FA45D" w14:textId="77777777" w:rsidR="006F310C" w:rsidRPr="006F310C" w:rsidRDefault="006F310C" w:rsidP="006F310C">
      <w:r w:rsidRPr="006F310C">
        <w:t>Решением ответчика № [номер решения] от «__» ________ 20__ г. мне было отказано в включении в страховой (или льготный/специальный) стаж периода работы с «__» ________ 20__ г. по «__» ________ 20__ г. в должности [наименование должности] в организации [наименование организации].</w:t>
      </w:r>
    </w:p>
    <w:p w14:paraId="71C15A1A" w14:textId="77777777" w:rsidR="006F310C" w:rsidRPr="006F310C" w:rsidRDefault="006F310C" w:rsidP="006F310C">
      <w:r w:rsidRPr="006F310C">
        <w:t>Основанием для отказа пенсионный орган указал [указать причину из решения: нечитаемая печать в трудовой книжке, отсутствие сведений об уплате страховых взносов, неполное наименование должности, отсутствие справки, уточняющей особый характер условий труда].</w:t>
      </w:r>
    </w:p>
    <w:p w14:paraId="21AA7AE1" w14:textId="77777777" w:rsidR="006F310C" w:rsidRPr="006F310C" w:rsidRDefault="006F310C" w:rsidP="006F310C">
      <w:r w:rsidRPr="006F310C">
        <w:t>Считаю данный отказ незаконным и необоснованным по следующим основаниям.</w:t>
      </w:r>
    </w:p>
    <w:p w14:paraId="2438BEB7" w14:textId="77777777" w:rsidR="006F310C" w:rsidRPr="006F310C" w:rsidRDefault="006F310C" w:rsidP="006F310C">
      <w:r w:rsidRPr="006F310C">
        <w:t>В указанный период я фактически выполнял(а) трудовые обязанности в должности [наименование должности] на основании трудового договора (или приказа о приеме на работу). Данный факт подтверждается следующими документами: [перечислить документы: запись в трудовой книжке, приказ о приеме/увольнении, расчетно-платежные ведомости, архивные справки, партийные или комсомольские билеты с отметками об уплате взносов, лицевые счета].</w:t>
      </w:r>
    </w:p>
    <w:p w14:paraId="2FF93611" w14:textId="77777777" w:rsidR="006F310C" w:rsidRPr="006F310C" w:rsidRDefault="006F310C" w:rsidP="006F310C">
      <w:r w:rsidRPr="006F310C">
        <w:t>Согласно ст. 66 Трудового кодекса РФ, трудовая книжка установленного образца является основным документом о трудовой деятельности и трудовом стаже работника.</w:t>
      </w:r>
    </w:p>
    <w:p w14:paraId="069BFDE0" w14:textId="77777777" w:rsidR="006F310C" w:rsidRPr="006F310C" w:rsidRDefault="006F310C" w:rsidP="006F310C">
      <w:r w:rsidRPr="006F310C">
        <w:t>В силу ст. 14 Федерального закона от 28.12.2013 № 400-ФЗ «О страховых пенсиях», при подсчете страхового стажа периоды работы подтверждаются документами, выдаваемыми в установленном порядке работодателями или соответствующими государственными (муниципальными) органами.</w:t>
      </w:r>
    </w:p>
    <w:p w14:paraId="296729BB" w14:textId="77777777" w:rsidR="006F310C" w:rsidRPr="006F310C" w:rsidRDefault="006F310C" w:rsidP="006F310C">
      <w:r w:rsidRPr="006F310C">
        <w:t>Ненадлежащее исполнение работодателем обязанности по оформлению кадровых документов или перечислению страховых взносов не может служить основанием для ограничения права гражданина на пенсионное обеспечение. Данная правовая позиция подтверждена Конституционным Судом РФ.</w:t>
      </w:r>
    </w:p>
    <w:p w14:paraId="75B8BCFA" w14:textId="77777777" w:rsidR="006F310C" w:rsidRPr="006F310C" w:rsidRDefault="006F310C" w:rsidP="006F310C">
      <w:r w:rsidRPr="006F310C">
        <w:t>Включение спорного периода продолжительностью [количество лет, месяцев, дней] в мой стаж дает основание для [назначения пенсии / перерасчета ее размера].</w:t>
      </w:r>
    </w:p>
    <w:p w14:paraId="4B36BF0D" w14:textId="77777777" w:rsidR="006F310C" w:rsidRPr="006F310C" w:rsidRDefault="006F310C" w:rsidP="006F310C">
      <w:r w:rsidRPr="006F310C">
        <w:lastRenderedPageBreak/>
        <w:t>На основании изложенного, руководствуясь статьями 131–132 Гражданского процессуального кодекса РФ, статьями 11, 14, 21 Федерального закона «О страховых пенсиях»,</w:t>
      </w:r>
    </w:p>
    <w:p w14:paraId="0E4C35DC" w14:textId="77777777" w:rsidR="006F310C" w:rsidRPr="006F310C" w:rsidRDefault="006F310C" w:rsidP="006F310C">
      <w:pPr>
        <w:jc w:val="center"/>
      </w:pPr>
      <w:r w:rsidRPr="006F310C">
        <w:rPr>
          <w:b/>
          <w:bCs/>
        </w:rPr>
        <w:t>ПРОШУ:</w:t>
      </w:r>
    </w:p>
    <w:p w14:paraId="1CBAEE20" w14:textId="77777777" w:rsidR="006F310C" w:rsidRPr="006F310C" w:rsidRDefault="006F310C" w:rsidP="006F310C">
      <w:pPr>
        <w:numPr>
          <w:ilvl w:val="0"/>
          <w:numId w:val="24"/>
        </w:numPr>
      </w:pPr>
      <w:r w:rsidRPr="006F310C">
        <w:t>Признать недействительным решение Отделения Социального фонда России по [наименование региона] № [номер решения] от «__» ________ 20__ г. в части отказа во включении периода работы с «__» ________ 20__ г. по «__» ________ 20__ г. в страховой (льготный) стаж.</w:t>
      </w:r>
    </w:p>
    <w:p w14:paraId="4A4DF3C0" w14:textId="77777777" w:rsidR="006F310C" w:rsidRPr="006F310C" w:rsidRDefault="006F310C" w:rsidP="006F310C">
      <w:pPr>
        <w:numPr>
          <w:ilvl w:val="0"/>
          <w:numId w:val="24"/>
        </w:numPr>
      </w:pPr>
      <w:r w:rsidRPr="006F310C">
        <w:t>Обязать Отделение Социального фонда России по [наименование региона] включить период работы с «__» ________ 20__ г. по «__» ________ 20__ г. в должности [наименование должности] в [наименование организации] в страховой (льготный) стаж [ФИО истца].</w:t>
      </w:r>
    </w:p>
    <w:p w14:paraId="2B8CFA72" w14:textId="77777777" w:rsidR="006F310C" w:rsidRPr="006F310C" w:rsidRDefault="006F310C" w:rsidP="006F310C">
      <w:pPr>
        <w:numPr>
          <w:ilvl w:val="0"/>
          <w:numId w:val="24"/>
        </w:numPr>
      </w:pPr>
      <w:r w:rsidRPr="006F310C">
        <w:t>Обязать ответчика произвести перерасчет размера пенсии с «__» ________ 20__ г. [или с даты обращения в СФР].</w:t>
      </w:r>
    </w:p>
    <w:p w14:paraId="5A70BE41" w14:textId="77777777" w:rsidR="006F310C" w:rsidRPr="006F310C" w:rsidRDefault="006F310C" w:rsidP="006F310C">
      <w:r w:rsidRPr="006F310C">
        <w:t>Приложения:</w:t>
      </w:r>
    </w:p>
    <w:p w14:paraId="323FB176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искового заявления с приложением документов для ответчика (или квитанция об отправке почтой);</w:t>
      </w:r>
    </w:p>
    <w:p w14:paraId="5087BA48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документ, подтверждающий уплату государственной пошлины;</w:t>
      </w:r>
    </w:p>
    <w:p w14:paraId="020241C3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оспариваемого решения СФР;</w:t>
      </w:r>
    </w:p>
    <w:p w14:paraId="2BA19502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трудовой книжки;</w:t>
      </w:r>
    </w:p>
    <w:p w14:paraId="70DE25EC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копии архивных справок, приказов, лицевых счетов (при наличии);</w:t>
      </w:r>
    </w:p>
    <w:p w14:paraId="1561C86C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трудового договора (при наличии);</w:t>
      </w:r>
    </w:p>
    <w:p w14:paraId="63528A1C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паспорта истца;</w:t>
      </w:r>
    </w:p>
    <w:p w14:paraId="70893AD2" w14:textId="77777777" w:rsidR="006F310C" w:rsidRPr="006F310C" w:rsidRDefault="006F310C" w:rsidP="006F310C">
      <w:pPr>
        <w:numPr>
          <w:ilvl w:val="0"/>
          <w:numId w:val="25"/>
        </w:numPr>
      </w:pPr>
      <w:r w:rsidRPr="006F310C">
        <w:t>копия СНИЛС.</w:t>
      </w:r>
    </w:p>
    <w:p w14:paraId="5BA284A5" w14:textId="77777777" w:rsidR="006F310C" w:rsidRPr="006F310C" w:rsidRDefault="006F310C" w:rsidP="006F310C">
      <w:r w:rsidRPr="006F310C">
        <w:t>«__» ________ 20__ г.</w:t>
      </w:r>
    </w:p>
    <w:p w14:paraId="04C79F9D" w14:textId="77777777" w:rsidR="006F310C" w:rsidRPr="006F310C" w:rsidRDefault="006F310C" w:rsidP="006F310C">
      <w:r w:rsidRPr="006F310C">
        <w:t>________________ / [Фамилия И.О.]</w:t>
      </w:r>
    </w:p>
    <w:p w14:paraId="040E965B" w14:textId="77777777" w:rsidR="0083247E" w:rsidRPr="006F310C" w:rsidRDefault="0083247E" w:rsidP="006F310C"/>
    <w:sectPr w:rsidR="0083247E" w:rsidRPr="006F310C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C537" w14:textId="77777777" w:rsidR="00D24C3A" w:rsidRDefault="00D24C3A" w:rsidP="00AA1082">
      <w:pPr>
        <w:spacing w:after="0" w:line="240" w:lineRule="auto"/>
      </w:pPr>
      <w:r>
        <w:separator/>
      </w:r>
    </w:p>
  </w:endnote>
  <w:endnote w:type="continuationSeparator" w:id="0">
    <w:p w14:paraId="3E765D74" w14:textId="77777777" w:rsidR="00D24C3A" w:rsidRDefault="00D24C3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4A4E" w14:textId="77777777" w:rsidR="00D24C3A" w:rsidRDefault="00D24C3A" w:rsidP="00AA1082">
      <w:pPr>
        <w:spacing w:after="0" w:line="240" w:lineRule="auto"/>
      </w:pPr>
      <w:r>
        <w:separator/>
      </w:r>
    </w:p>
  </w:footnote>
  <w:footnote w:type="continuationSeparator" w:id="0">
    <w:p w14:paraId="024F3070" w14:textId="77777777" w:rsidR="00D24C3A" w:rsidRDefault="00D24C3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1"/>
  </w:num>
  <w:num w:numId="2" w16cid:durableId="1452941838">
    <w:abstractNumId w:val="8"/>
  </w:num>
  <w:num w:numId="3" w16cid:durableId="620452602">
    <w:abstractNumId w:val="21"/>
  </w:num>
  <w:num w:numId="4" w16cid:durableId="127937033">
    <w:abstractNumId w:val="17"/>
  </w:num>
  <w:num w:numId="5" w16cid:durableId="531455332">
    <w:abstractNumId w:val="23"/>
  </w:num>
  <w:num w:numId="6" w16cid:durableId="1099104971">
    <w:abstractNumId w:val="5"/>
  </w:num>
  <w:num w:numId="7" w16cid:durableId="1269124427">
    <w:abstractNumId w:val="16"/>
  </w:num>
  <w:num w:numId="8" w16cid:durableId="557205090">
    <w:abstractNumId w:val="3"/>
  </w:num>
  <w:num w:numId="9" w16cid:durableId="1463647699">
    <w:abstractNumId w:val="9"/>
  </w:num>
  <w:num w:numId="10" w16cid:durableId="673608733">
    <w:abstractNumId w:val="7"/>
  </w:num>
  <w:num w:numId="11" w16cid:durableId="1989937548">
    <w:abstractNumId w:val="15"/>
  </w:num>
  <w:num w:numId="12" w16cid:durableId="1773040737">
    <w:abstractNumId w:val="18"/>
  </w:num>
  <w:num w:numId="13" w16cid:durableId="1329289397">
    <w:abstractNumId w:val="20"/>
  </w:num>
  <w:num w:numId="14" w16cid:durableId="1313484984">
    <w:abstractNumId w:val="4"/>
  </w:num>
  <w:num w:numId="15" w16cid:durableId="1457869392">
    <w:abstractNumId w:val="13"/>
  </w:num>
  <w:num w:numId="16" w16cid:durableId="1197355343">
    <w:abstractNumId w:val="2"/>
  </w:num>
  <w:num w:numId="17" w16cid:durableId="1464885777">
    <w:abstractNumId w:val="10"/>
  </w:num>
  <w:num w:numId="18" w16cid:durableId="1104112483">
    <w:abstractNumId w:val="22"/>
  </w:num>
  <w:num w:numId="19" w16cid:durableId="145096879">
    <w:abstractNumId w:val="1"/>
  </w:num>
  <w:num w:numId="20" w16cid:durableId="643975361">
    <w:abstractNumId w:val="6"/>
  </w:num>
  <w:num w:numId="21" w16cid:durableId="852257610">
    <w:abstractNumId w:val="14"/>
  </w:num>
  <w:num w:numId="22" w16cid:durableId="36928319">
    <w:abstractNumId w:val="0"/>
  </w:num>
  <w:num w:numId="23" w16cid:durableId="970592668">
    <w:abstractNumId w:val="24"/>
  </w:num>
  <w:num w:numId="24" w16cid:durableId="1897163482">
    <w:abstractNumId w:val="12"/>
  </w:num>
  <w:num w:numId="25" w16cid:durableId="3840625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F5BDE"/>
    <w:rsid w:val="00912571"/>
    <w:rsid w:val="00A93DA0"/>
    <w:rsid w:val="00A95EF3"/>
    <w:rsid w:val="00A9773E"/>
    <w:rsid w:val="00AA1082"/>
    <w:rsid w:val="00AA335F"/>
    <w:rsid w:val="00B10717"/>
    <w:rsid w:val="00B66532"/>
    <w:rsid w:val="00B90F31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24C3A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2026-08-24T05:48:00Z</dcterms:created>
  <dcterms:modified xsi:type="dcterms:W3CDTF">2026-08-24T05:48:00Z</dcterms:modified>
</cp:coreProperties>
</file>