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8CD4" w14:textId="77777777" w:rsidR="00B85BF0" w:rsidRPr="00B85BF0" w:rsidRDefault="00B85BF0" w:rsidP="00B85BF0">
      <w:pPr>
        <w:jc w:val="left"/>
      </w:pPr>
      <w:r w:rsidRPr="00B85BF0">
        <w:t>В [Наименование апелляционного суда]</w:t>
      </w:r>
      <w:r w:rsidRPr="00B85BF0">
        <w:br/>
        <w:t>Адрес: [Адрес суда]</w:t>
      </w:r>
    </w:p>
    <w:p w14:paraId="099C5791" w14:textId="77777777" w:rsidR="00B85BF0" w:rsidRPr="00B85BF0" w:rsidRDefault="00B85BF0" w:rsidP="00B85BF0">
      <w:pPr>
        <w:jc w:val="left"/>
      </w:pPr>
      <w:r w:rsidRPr="00B85BF0">
        <w:t>Через: [Наименование суда первой инстанции]</w:t>
      </w:r>
      <w:r w:rsidRPr="00B85BF0">
        <w:br/>
        <w:t>Адрес: [Адрес суда]</w:t>
      </w:r>
    </w:p>
    <w:p w14:paraId="4DD81224" w14:textId="77777777" w:rsidR="00B85BF0" w:rsidRPr="00B85BF0" w:rsidRDefault="00B85BF0" w:rsidP="00B85BF0">
      <w:pPr>
        <w:jc w:val="left"/>
      </w:pPr>
      <w:r w:rsidRPr="00B85BF0">
        <w:rPr>
          <w:b/>
          <w:bCs/>
        </w:rPr>
        <w:t>Заявитель (Истец/Ответчик):</w:t>
      </w:r>
      <w:r w:rsidRPr="00B85BF0">
        <w:t xml:space="preserve"> [ФИО или наименование]</w:t>
      </w:r>
      <w:r w:rsidRPr="00B85BF0">
        <w:br/>
        <w:t>Адрес: [Адрес проживания или регистрации]</w:t>
      </w:r>
      <w:r w:rsidRPr="00B85BF0">
        <w:br/>
        <w:t>Телефон: [Номер телефона]</w:t>
      </w:r>
      <w:r w:rsidRPr="00B85BF0">
        <w:br/>
        <w:t>Электронная почта: [Адрес электронной почты]</w:t>
      </w:r>
    </w:p>
    <w:p w14:paraId="753CDF51" w14:textId="77777777" w:rsidR="00B85BF0" w:rsidRPr="00B85BF0" w:rsidRDefault="00B85BF0" w:rsidP="00B85BF0">
      <w:pPr>
        <w:jc w:val="left"/>
      </w:pPr>
      <w:r w:rsidRPr="00B85BF0">
        <w:rPr>
          <w:b/>
          <w:bCs/>
        </w:rPr>
        <w:t>Другие участники процесса:</w:t>
      </w:r>
      <w:r w:rsidRPr="00B85BF0">
        <w:t xml:space="preserve"> [ФИО или наименование]</w:t>
      </w:r>
      <w:r w:rsidRPr="00B85BF0">
        <w:br/>
        <w:t>Адрес: [Адрес]</w:t>
      </w:r>
    </w:p>
    <w:p w14:paraId="3B502A60" w14:textId="77777777" w:rsidR="00B85BF0" w:rsidRPr="00B85BF0" w:rsidRDefault="00B85BF0" w:rsidP="00B85BF0">
      <w:pPr>
        <w:jc w:val="left"/>
      </w:pPr>
      <w:r w:rsidRPr="00B85BF0">
        <w:t>Дело № [Номер дела в суде первой инстанции]</w:t>
      </w:r>
    </w:p>
    <w:p w14:paraId="0D7679C6" w14:textId="77777777" w:rsidR="00B85BF0" w:rsidRPr="00B85BF0" w:rsidRDefault="00B85BF0" w:rsidP="00B85BF0">
      <w:pPr>
        <w:jc w:val="center"/>
        <w:rPr>
          <w:b/>
          <w:bCs/>
        </w:rPr>
      </w:pPr>
      <w:r w:rsidRPr="00B85BF0">
        <w:rPr>
          <w:b/>
          <w:bCs/>
        </w:rPr>
        <w:t>Частная жалоба</w:t>
      </w:r>
      <w:r w:rsidRPr="00B85BF0">
        <w:rPr>
          <w:b/>
          <w:bCs/>
        </w:rPr>
        <w:br/>
        <w:t>на определение суда об отказе в назначении судебной экспертизы</w:t>
      </w:r>
    </w:p>
    <w:p w14:paraId="152A4CB1" w14:textId="77777777" w:rsidR="00B85BF0" w:rsidRPr="00B85BF0" w:rsidRDefault="00B85BF0" w:rsidP="00B85BF0">
      <w:r w:rsidRPr="00B85BF0">
        <w:t>В производстве [Наименование суда первой инстанции] находится гражданское дело № [Номер дела] по иску [ФИО/Наименование истца] к [ФИО/Наименование ответчика] о [Предмет иска].</w:t>
      </w:r>
    </w:p>
    <w:p w14:paraId="12CCD8C7" w14:textId="77777777" w:rsidR="00B85BF0" w:rsidRPr="00B85BF0" w:rsidRDefault="00B85BF0" w:rsidP="00B85BF0">
      <w:r w:rsidRPr="00B85BF0">
        <w:t>В ходе судебного разбирательства «__» ________ 20__ г. заявитель обратился с ходатайством о назначении [Вид экспертизы, например: строительно-технической, почерковедческой] экспертизы. На разрешение эксперта предлагалось поставить вопросы, имеющие существенное значение для правильного разрешения спора, а именно: [Перечислить поставленные вопросы].</w:t>
      </w:r>
    </w:p>
    <w:p w14:paraId="57A4FFCA" w14:textId="77777777" w:rsidR="00B85BF0" w:rsidRPr="00B85BF0" w:rsidRDefault="00B85BF0" w:rsidP="00B85BF0">
      <w:r w:rsidRPr="00B85BF0">
        <w:t>Определением [Наименование суда первой инстанции] от «__» ________ 20__ г. в удовлетворении ходатайства о назначении экспертизы было отказано.</w:t>
      </w:r>
    </w:p>
    <w:p w14:paraId="6FF5DCBE" w14:textId="77777777" w:rsidR="00B85BF0" w:rsidRPr="00B85BF0" w:rsidRDefault="00B85BF0" w:rsidP="00B85BF0">
      <w:r w:rsidRPr="00B85BF0">
        <w:t>Заявитель считает указанное определение суда незаконным, необоснованным и нарушающим процессуальные права по следующим основаниям.</w:t>
      </w:r>
    </w:p>
    <w:p w14:paraId="46226899" w14:textId="77777777" w:rsidR="00B85BF0" w:rsidRPr="00B85BF0" w:rsidRDefault="00B85BF0" w:rsidP="00B85BF0">
      <w:r w:rsidRPr="00B85BF0">
        <w:t>Согласно части 1 статьи 79 Гражданского процессуального кодекса РФ,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</w:t>
      </w:r>
    </w:p>
    <w:p w14:paraId="31138DEC" w14:textId="77777777" w:rsidR="00B85BF0" w:rsidRPr="00B85BF0" w:rsidRDefault="00B85BF0" w:rsidP="00B85BF0">
      <w:r w:rsidRPr="00B85BF0">
        <w:t>При вынесении обжалуемого определения суд первой инстанции не учел, что обстоятельства, для установления которых заявлялось ходатайство, не могут быть подтверждены иными представленными в дело доказательствами. В частности, [Указать, почему специальные познания необходимы для дела, какие именно факты требует проверки].</w:t>
      </w:r>
    </w:p>
    <w:p w14:paraId="5638767E" w14:textId="77777777" w:rsidR="00B85BF0" w:rsidRPr="00B85BF0" w:rsidRDefault="00B85BF0" w:rsidP="00B85BF0">
      <w:r w:rsidRPr="00B85BF0">
        <w:t>Отказ в назначении экспертизы лишает заявителя возможности представить доказательства в обоснование своей правовой позиции. Это приводит к нарушению принципов равноправия и состязательности сторон, установленных статьей 12 ГПК РФ.</w:t>
      </w:r>
    </w:p>
    <w:p w14:paraId="4F269EDB" w14:textId="77777777" w:rsidR="00B85BF0" w:rsidRPr="00B85BF0" w:rsidRDefault="00B85BF0" w:rsidP="00B85BF0">
      <w:r w:rsidRPr="00B85BF0">
        <w:t>Кроме того, обжалуемое определение преграждает возможность дальнейшего движения дела в части объективного установления фактических обстоятельств, что делает невозможным вынесение законного и обоснованного решения.</w:t>
      </w:r>
    </w:p>
    <w:p w14:paraId="17A924A8" w14:textId="77777777" w:rsidR="00B85BF0" w:rsidRPr="00B85BF0" w:rsidRDefault="00B85BF0" w:rsidP="00B85BF0">
      <w:r w:rsidRPr="00B85BF0">
        <w:lastRenderedPageBreak/>
        <w:t>На основании изложенного, руководствуясь статьями 79, 331, 332, 333 Гражданского процессуального кодекса Российской Федерации,</w:t>
      </w:r>
    </w:p>
    <w:p w14:paraId="4EF0067D" w14:textId="77777777" w:rsidR="00B85BF0" w:rsidRPr="00B85BF0" w:rsidRDefault="00B85BF0" w:rsidP="00B85BF0">
      <w:pPr>
        <w:jc w:val="center"/>
      </w:pPr>
      <w:r w:rsidRPr="00B85BF0">
        <w:rPr>
          <w:b/>
          <w:bCs/>
        </w:rPr>
        <w:t>ПРОШУ:</w:t>
      </w:r>
    </w:p>
    <w:p w14:paraId="6935D1DC" w14:textId="77777777" w:rsidR="00B85BF0" w:rsidRPr="00B85BF0" w:rsidRDefault="00B85BF0" w:rsidP="00B85BF0">
      <w:r w:rsidRPr="00B85BF0">
        <w:t>1. Отменить определение [Наименование суда первой инстанции] от «__» ________ 20__ г. об отказе в назначении судебной экспертизы по делу № [Номер дела].</w:t>
      </w:r>
    </w:p>
    <w:p w14:paraId="50C0C6B4" w14:textId="77777777" w:rsidR="00B85BF0" w:rsidRPr="00B85BF0" w:rsidRDefault="00B85BF0" w:rsidP="00B85BF0">
      <w:r w:rsidRPr="00B85BF0">
        <w:t>2. Направить вопрос о назначении экспертизы на новое рассмотрение в суд первой инстанции.</w:t>
      </w:r>
    </w:p>
    <w:p w14:paraId="0E93C2CE" w14:textId="77777777" w:rsidR="00B85BF0" w:rsidRPr="00B85BF0" w:rsidRDefault="00B85BF0" w:rsidP="00B85BF0">
      <w:r w:rsidRPr="00B85BF0">
        <w:t>Приложения:</w:t>
      </w:r>
    </w:p>
    <w:p w14:paraId="55A52363" w14:textId="77777777" w:rsidR="00B85BF0" w:rsidRPr="00B85BF0" w:rsidRDefault="00B85BF0" w:rsidP="00B85BF0">
      <w:r w:rsidRPr="00B85BF0">
        <w:t>1. Копия частной жалобы с документами подтверждения отправки другим участникам процесса;</w:t>
      </w:r>
    </w:p>
    <w:p w14:paraId="3B4B82E7" w14:textId="77777777" w:rsidR="00B85BF0" w:rsidRPr="00B85BF0" w:rsidRDefault="00B85BF0" w:rsidP="00B85BF0">
      <w:r w:rsidRPr="00B85BF0">
        <w:t>2. Копия обжалуемого определения суда (при наличии);</w:t>
      </w:r>
    </w:p>
    <w:p w14:paraId="5AE9AE02" w14:textId="77777777" w:rsidR="00B85BF0" w:rsidRPr="00B85BF0" w:rsidRDefault="00B85BF0" w:rsidP="00B85BF0">
      <w:r w:rsidRPr="00B85BF0">
        <w:t>3. Документы, подтверждающие необходимость применения специальных знаний (копии актов, заключений специалистов);</w:t>
      </w:r>
    </w:p>
    <w:p w14:paraId="51C5779D" w14:textId="77777777" w:rsidR="00B85BF0" w:rsidRPr="00B85BF0" w:rsidRDefault="00B85BF0" w:rsidP="00B85BF0">
      <w:r w:rsidRPr="00B85BF0">
        <w:t>4. Доверенность или иной документ, подтверждающий полномочия на подписание жалобы.</w:t>
      </w:r>
    </w:p>
    <w:p w14:paraId="1F8AA9AA" w14:textId="77777777" w:rsidR="00B85BF0" w:rsidRPr="00B85BF0" w:rsidRDefault="00B85BF0" w:rsidP="00B85BF0">
      <w:r w:rsidRPr="00B85BF0">
        <w:t>«__» ________ 20__ г.</w:t>
      </w:r>
    </w:p>
    <w:p w14:paraId="259B9A41" w14:textId="77777777" w:rsidR="00B85BF0" w:rsidRPr="00B85BF0" w:rsidRDefault="00B85BF0" w:rsidP="00B85BF0">
      <w:r w:rsidRPr="00B85BF0">
        <w:t>________________ / [Фамилия И.О.]</w:t>
      </w:r>
    </w:p>
    <w:p w14:paraId="040E965B" w14:textId="77777777" w:rsidR="0083247E" w:rsidRPr="00B85BF0" w:rsidRDefault="0083247E" w:rsidP="00B85BF0"/>
    <w:sectPr w:rsidR="0083247E" w:rsidRPr="00B85BF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97C38" w14:textId="77777777" w:rsidR="00210E8C" w:rsidRDefault="00210E8C" w:rsidP="00AA1082">
      <w:pPr>
        <w:spacing w:after="0" w:line="240" w:lineRule="auto"/>
      </w:pPr>
      <w:r>
        <w:separator/>
      </w:r>
    </w:p>
  </w:endnote>
  <w:endnote w:type="continuationSeparator" w:id="0">
    <w:p w14:paraId="298B31A5" w14:textId="77777777" w:rsidR="00210E8C" w:rsidRDefault="00210E8C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D725" w14:textId="77777777" w:rsidR="00210E8C" w:rsidRDefault="00210E8C" w:rsidP="00AA1082">
      <w:pPr>
        <w:spacing w:after="0" w:line="240" w:lineRule="auto"/>
      </w:pPr>
      <w:r>
        <w:separator/>
      </w:r>
    </w:p>
  </w:footnote>
  <w:footnote w:type="continuationSeparator" w:id="0">
    <w:p w14:paraId="295BB221" w14:textId="77777777" w:rsidR="00210E8C" w:rsidRDefault="00210E8C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B1F17"/>
    <w:multiLevelType w:val="multilevel"/>
    <w:tmpl w:val="EF0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6C6C0F"/>
    <w:multiLevelType w:val="multilevel"/>
    <w:tmpl w:val="8C5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3"/>
  </w:num>
  <w:num w:numId="2" w16cid:durableId="1452941838">
    <w:abstractNumId w:val="17"/>
  </w:num>
  <w:num w:numId="3" w16cid:durableId="620452602">
    <w:abstractNumId w:val="39"/>
  </w:num>
  <w:num w:numId="4" w16cid:durableId="127937033">
    <w:abstractNumId w:val="35"/>
  </w:num>
  <w:num w:numId="5" w16cid:durableId="531455332">
    <w:abstractNumId w:val="45"/>
  </w:num>
  <w:num w:numId="6" w16cid:durableId="1099104971">
    <w:abstractNumId w:val="9"/>
  </w:num>
  <w:num w:numId="7" w16cid:durableId="1269124427">
    <w:abstractNumId w:val="34"/>
  </w:num>
  <w:num w:numId="8" w16cid:durableId="557205090">
    <w:abstractNumId w:val="4"/>
  </w:num>
  <w:num w:numId="9" w16cid:durableId="1463647699">
    <w:abstractNumId w:val="19"/>
  </w:num>
  <w:num w:numId="10" w16cid:durableId="673608733">
    <w:abstractNumId w:val="13"/>
  </w:num>
  <w:num w:numId="11" w16cid:durableId="1989937548">
    <w:abstractNumId w:val="33"/>
  </w:num>
  <w:num w:numId="12" w16cid:durableId="1773040737">
    <w:abstractNumId w:val="36"/>
  </w:num>
  <w:num w:numId="13" w16cid:durableId="1329289397">
    <w:abstractNumId w:val="38"/>
  </w:num>
  <w:num w:numId="14" w16cid:durableId="1313484984">
    <w:abstractNumId w:val="8"/>
  </w:num>
  <w:num w:numId="15" w16cid:durableId="1457869392">
    <w:abstractNumId w:val="31"/>
  </w:num>
  <w:num w:numId="16" w16cid:durableId="1197355343">
    <w:abstractNumId w:val="3"/>
  </w:num>
  <w:num w:numId="17" w16cid:durableId="1464885777">
    <w:abstractNumId w:val="22"/>
  </w:num>
  <w:num w:numId="18" w16cid:durableId="1104112483">
    <w:abstractNumId w:val="44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32"/>
  </w:num>
  <w:num w:numId="22" w16cid:durableId="36928319">
    <w:abstractNumId w:val="1"/>
  </w:num>
  <w:num w:numId="23" w16cid:durableId="970592668">
    <w:abstractNumId w:val="46"/>
  </w:num>
  <w:num w:numId="24" w16cid:durableId="1897163482">
    <w:abstractNumId w:val="28"/>
  </w:num>
  <w:num w:numId="25" w16cid:durableId="384062563">
    <w:abstractNumId w:val="37"/>
  </w:num>
  <w:num w:numId="26" w16cid:durableId="492839721">
    <w:abstractNumId w:val="29"/>
  </w:num>
  <w:num w:numId="27" w16cid:durableId="1229728864">
    <w:abstractNumId w:val="0"/>
  </w:num>
  <w:num w:numId="28" w16cid:durableId="1967152715">
    <w:abstractNumId w:val="24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5"/>
  </w:num>
  <w:num w:numId="32" w16cid:durableId="1221399102">
    <w:abstractNumId w:val="10"/>
  </w:num>
  <w:num w:numId="33" w16cid:durableId="1678341010">
    <w:abstractNumId w:val="41"/>
  </w:num>
  <w:num w:numId="34" w16cid:durableId="824394900">
    <w:abstractNumId w:val="30"/>
  </w:num>
  <w:num w:numId="35" w16cid:durableId="1607695405">
    <w:abstractNumId w:val="15"/>
  </w:num>
  <w:num w:numId="36" w16cid:durableId="1742411204">
    <w:abstractNumId w:val="47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20"/>
  </w:num>
  <w:num w:numId="40" w16cid:durableId="367947537">
    <w:abstractNumId w:val="48"/>
  </w:num>
  <w:num w:numId="41" w16cid:durableId="1346135461">
    <w:abstractNumId w:val="42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6"/>
  </w:num>
  <w:num w:numId="45" w16cid:durableId="1961304004">
    <w:abstractNumId w:val="27"/>
  </w:num>
  <w:num w:numId="46" w16cid:durableId="2132625772">
    <w:abstractNumId w:val="40"/>
  </w:num>
  <w:num w:numId="47" w16cid:durableId="158547967">
    <w:abstractNumId w:val="43"/>
  </w:num>
  <w:num w:numId="48" w16cid:durableId="367798446">
    <w:abstractNumId w:val="18"/>
  </w:num>
  <w:num w:numId="49" w16cid:durableId="15199278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10E8C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03D4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2026-08-25T03:29:00Z</dcterms:created>
  <dcterms:modified xsi:type="dcterms:W3CDTF">2026-08-25T03:29:00Z</dcterms:modified>
</cp:coreProperties>
</file>