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F46DC" w14:textId="77777777" w:rsidR="009703D4" w:rsidRPr="009703D4" w:rsidRDefault="009703D4" w:rsidP="009703D4">
      <w:pPr>
        <w:jc w:val="left"/>
      </w:pPr>
      <w:r w:rsidRPr="009703D4">
        <w:t>В Арбитражный суд _________________ области</w:t>
      </w:r>
      <w:r w:rsidRPr="009703D4">
        <w:br/>
        <w:t>(через Арбитражный суд первой инстанции)</w:t>
      </w:r>
      <w:r w:rsidRPr="009703D4">
        <w:br/>
        <w:t>Адрес: ___________________________________</w:t>
      </w:r>
    </w:p>
    <w:p w14:paraId="058E3B6B" w14:textId="77777777" w:rsidR="009703D4" w:rsidRPr="009703D4" w:rsidRDefault="009703D4" w:rsidP="009703D4">
      <w:pPr>
        <w:jc w:val="left"/>
      </w:pPr>
      <w:r w:rsidRPr="009703D4">
        <w:rPr>
          <w:b/>
          <w:bCs/>
        </w:rPr>
        <w:t>Истец:</w:t>
      </w:r>
      <w:r w:rsidRPr="009703D4">
        <w:t xml:space="preserve"> [Наименование / ФИО]</w:t>
      </w:r>
      <w:r w:rsidRPr="009703D4">
        <w:br/>
        <w:t>Адрес: [индекс, адрес местонахождения / проживания]</w:t>
      </w:r>
      <w:r w:rsidRPr="009703D4">
        <w:br/>
        <w:t>Телефон: [номер телефона]</w:t>
      </w:r>
      <w:r w:rsidRPr="009703D4">
        <w:br/>
        <w:t>Адрес электронной почты: [</w:t>
      </w:r>
      <w:proofErr w:type="spellStart"/>
      <w:r w:rsidRPr="009703D4">
        <w:t>email</w:t>
      </w:r>
      <w:proofErr w:type="spellEnd"/>
      <w:r w:rsidRPr="009703D4">
        <w:t>]</w:t>
      </w:r>
    </w:p>
    <w:p w14:paraId="3C8A3503" w14:textId="77777777" w:rsidR="009703D4" w:rsidRPr="009703D4" w:rsidRDefault="009703D4" w:rsidP="009703D4">
      <w:pPr>
        <w:jc w:val="left"/>
      </w:pPr>
      <w:r w:rsidRPr="009703D4">
        <w:rPr>
          <w:b/>
          <w:bCs/>
        </w:rPr>
        <w:t>Ответчик:</w:t>
      </w:r>
      <w:r w:rsidRPr="009703D4">
        <w:t xml:space="preserve"> [Наименование / ФИО]</w:t>
      </w:r>
      <w:r w:rsidRPr="009703D4">
        <w:br/>
        <w:t>Адрес: [индекс, адрес местонахождения / проживания]</w:t>
      </w:r>
      <w:r w:rsidRPr="009703D4">
        <w:br/>
        <w:t>Телефон: [номер телефона]</w:t>
      </w:r>
    </w:p>
    <w:p w14:paraId="1D209653" w14:textId="77777777" w:rsidR="009703D4" w:rsidRPr="009703D4" w:rsidRDefault="009703D4" w:rsidP="009703D4">
      <w:pPr>
        <w:jc w:val="left"/>
      </w:pPr>
      <w:r w:rsidRPr="009703D4">
        <w:t>Дело № _________________</w:t>
      </w:r>
    </w:p>
    <w:p w14:paraId="0633A6A7" w14:textId="77777777" w:rsidR="009703D4" w:rsidRPr="009703D4" w:rsidRDefault="009703D4" w:rsidP="009703D4">
      <w:pPr>
        <w:jc w:val="center"/>
        <w:rPr>
          <w:b/>
          <w:bCs/>
        </w:rPr>
      </w:pPr>
      <w:r w:rsidRPr="009703D4">
        <w:rPr>
          <w:b/>
          <w:bCs/>
        </w:rPr>
        <w:t>АПЕЛЛЯЦИОННАЯ ЖАЛОБА</w:t>
      </w:r>
      <w:r w:rsidRPr="009703D4">
        <w:rPr>
          <w:b/>
          <w:bCs/>
        </w:rPr>
        <w:br/>
        <w:t>(в части возражений на определение об отказе в рассмотрении дела в порядке упрощённого производства)</w:t>
      </w:r>
    </w:p>
    <w:p w14:paraId="068D0680" w14:textId="77777777" w:rsidR="009703D4" w:rsidRPr="009703D4" w:rsidRDefault="009703D4" w:rsidP="009703D4">
      <w:r w:rsidRPr="009703D4">
        <w:t>«__» ________ 20__ года Арбитражный суд _______________ области вынес решение по делу № _______________ по иску [Наименование Истца] к [Наименование Ответчика] о [предмет иска]. Указанным решением исковые требования были [удовлетворены частично / отклонены].</w:t>
      </w:r>
    </w:p>
    <w:p w14:paraId="6B3F07F5" w14:textId="77777777" w:rsidR="009703D4" w:rsidRPr="009703D4" w:rsidRDefault="009703D4" w:rsidP="009703D4">
      <w:r w:rsidRPr="009703D4">
        <w:t>Истец считает данное решение незаконным и необоснованным в связи с существенным нарушением норм процессуального права, выразившимся в неправомерном отказе от рассмотрения дела в порядке упрощенного производства.</w:t>
      </w:r>
    </w:p>
    <w:p w14:paraId="6C212954" w14:textId="77777777" w:rsidR="009703D4" w:rsidRPr="009703D4" w:rsidRDefault="009703D4" w:rsidP="009703D4">
      <w:r w:rsidRPr="009703D4">
        <w:t>«__» ________ 20__ года судом первой инстанции вынесено определение о переходе к рассмотрению дела по общим правилам искового производства. В качестве основания суд указал [причина, указанная судом, например: необходимость выяснения дополнительных обстоятельств / исследование дополнительных доказательств].</w:t>
      </w:r>
    </w:p>
    <w:p w14:paraId="4F3B67F0" w14:textId="77777777" w:rsidR="009703D4" w:rsidRPr="009703D4" w:rsidRDefault="009703D4" w:rsidP="009703D4">
      <w:r w:rsidRPr="009703D4">
        <w:t>С вынесенным определением Истец категорически не согласен по следующим основаниям.</w:t>
      </w:r>
    </w:p>
    <w:p w14:paraId="350F35BC" w14:textId="77777777" w:rsidR="009703D4" w:rsidRPr="009703D4" w:rsidRDefault="009703D4" w:rsidP="009703D4">
      <w:r w:rsidRPr="009703D4">
        <w:t>В соответствии с частью 1 статьи 227 Арбитражного процессуального кодекса Российской Федерации (АПК РФ) в порядке упрощенного производства подлежат рассмотрению дела по исковым заявлениям о взыскании денежных средств, если цена иска не превышает установленный законом лимит.</w:t>
      </w:r>
    </w:p>
    <w:p w14:paraId="238D3515" w14:textId="77777777" w:rsidR="009703D4" w:rsidRPr="009703D4" w:rsidRDefault="009703D4" w:rsidP="009703D4">
      <w:r w:rsidRPr="009703D4">
        <w:t>На момент подачи иска сумма требований составляла [СУММА] рублей, что полностью соответствует критериям, предусмотренным статьей 227 АПК РФ. Исковое заявление содержало все необходимые документы, бесспорно подтверждающие задолженность Ответчика.</w:t>
      </w:r>
    </w:p>
    <w:p w14:paraId="7B3A1A8D" w14:textId="77777777" w:rsidR="009703D4" w:rsidRPr="009703D4" w:rsidRDefault="009703D4" w:rsidP="009703D4">
      <w:r w:rsidRPr="009703D4">
        <w:t>Предусмотренные частью 5 статьи 227 АПК РФ основания для перехода к рассмотрению дела по общим правилам искового производства отсутствовали. В частности, дело не было связано с государственной тайной, не затягивало рассмотрение смежных споров и не требовало проведения экспертизы или допроса свидетелей.</w:t>
      </w:r>
    </w:p>
    <w:p w14:paraId="7F198EB3" w14:textId="77777777" w:rsidR="009703D4" w:rsidRPr="009703D4" w:rsidRDefault="009703D4" w:rsidP="009703D4">
      <w:r w:rsidRPr="009703D4">
        <w:lastRenderedPageBreak/>
        <w:t>Ответчик не представил мотивированных возражений относительно рассмотрения дела в упрощенном порядке. Суд первой инстанции перешел к общему порядку исключительно по формальным основаниям, что привело к необоснованному затягиванию судебного процесса на [количество] месяцев и увеличению судебных издержек Истца.</w:t>
      </w:r>
    </w:p>
    <w:p w14:paraId="1284766C" w14:textId="77777777" w:rsidR="009703D4" w:rsidRPr="009703D4" w:rsidRDefault="009703D4" w:rsidP="009703D4">
      <w:r w:rsidRPr="009703D4">
        <w:t>Согласно части 2 статьи 188 АПК РФ отношение к определению, обжалование которого не предусмотрено, может быть выражено в апелляционной жалобе.</w:t>
      </w:r>
    </w:p>
    <w:p w14:paraId="7EBFB76A" w14:textId="77777777" w:rsidR="009703D4" w:rsidRPr="009703D4" w:rsidRDefault="009703D4" w:rsidP="009703D4">
      <w:r w:rsidRPr="009703D4">
        <w:t>На основании изложенного, руководствуясь статьями 188, 227, 257, 270 Арбитражного процессуального кодекса РФ,</w:t>
      </w:r>
    </w:p>
    <w:p w14:paraId="1BEC67D4" w14:textId="77777777" w:rsidR="009703D4" w:rsidRPr="009703D4" w:rsidRDefault="009703D4" w:rsidP="009703D4">
      <w:pPr>
        <w:jc w:val="center"/>
      </w:pPr>
      <w:r w:rsidRPr="009703D4">
        <w:rPr>
          <w:b/>
          <w:bCs/>
        </w:rPr>
        <w:t>ПРОШУ:</w:t>
      </w:r>
    </w:p>
    <w:p w14:paraId="5757EF7B" w14:textId="77777777" w:rsidR="009703D4" w:rsidRPr="009703D4" w:rsidRDefault="009703D4" w:rsidP="009703D4">
      <w:r w:rsidRPr="009703D4">
        <w:t>1. Отменить решение Арбитражного суда _______________ области от «__» ________ 20__ года по делу № _______________ полностью (или в части) и принять по делу новый судебный акт.</w:t>
      </w:r>
      <w:r w:rsidRPr="009703D4">
        <w:br/>
        <w:t>2. Признать необоснованным определение Арбитражного суда _______________ области от «__» ________ 20__ года о переходе к рассмотрению дела по общим правилам искового производства.</w:t>
      </w:r>
    </w:p>
    <w:p w14:paraId="638B15C0" w14:textId="77777777" w:rsidR="009703D4" w:rsidRPr="009703D4" w:rsidRDefault="009703D4" w:rsidP="009703D4">
      <w:r w:rsidRPr="009703D4">
        <w:rPr>
          <w:b/>
          <w:bCs/>
        </w:rPr>
        <w:t>Приложение:</w:t>
      </w:r>
    </w:p>
    <w:p w14:paraId="69CE5F4F" w14:textId="77777777" w:rsidR="009703D4" w:rsidRPr="009703D4" w:rsidRDefault="009703D4" w:rsidP="009703D4">
      <w:pPr>
        <w:numPr>
          <w:ilvl w:val="0"/>
          <w:numId w:val="48"/>
        </w:numPr>
      </w:pPr>
      <w:r w:rsidRPr="009703D4">
        <w:t>копия оспариваемого решения суда;</w:t>
      </w:r>
    </w:p>
    <w:p w14:paraId="2D2B3D81" w14:textId="77777777" w:rsidR="009703D4" w:rsidRPr="009703D4" w:rsidRDefault="009703D4" w:rsidP="009703D4">
      <w:pPr>
        <w:numPr>
          <w:ilvl w:val="0"/>
          <w:numId w:val="48"/>
        </w:numPr>
      </w:pPr>
      <w:r w:rsidRPr="009703D4">
        <w:t>документ, подтверждающий уплату государственной пошлины;</w:t>
      </w:r>
    </w:p>
    <w:p w14:paraId="6EE3559A" w14:textId="77777777" w:rsidR="009703D4" w:rsidRPr="009703D4" w:rsidRDefault="009703D4" w:rsidP="009703D4">
      <w:pPr>
        <w:numPr>
          <w:ilvl w:val="0"/>
          <w:numId w:val="48"/>
        </w:numPr>
      </w:pPr>
      <w:r w:rsidRPr="009703D4">
        <w:t>документы, подтверждающие направление копии жалобы участникам процесса;</w:t>
      </w:r>
    </w:p>
    <w:p w14:paraId="2257E9B0" w14:textId="77777777" w:rsidR="009703D4" w:rsidRPr="009703D4" w:rsidRDefault="009703D4" w:rsidP="009703D4">
      <w:pPr>
        <w:numPr>
          <w:ilvl w:val="0"/>
          <w:numId w:val="48"/>
        </w:numPr>
      </w:pPr>
      <w:r w:rsidRPr="009703D4">
        <w:t>доверенность или иной документ, подтверждающий полномочия на подписание жалобы.</w:t>
      </w:r>
    </w:p>
    <w:p w14:paraId="21ACB86A" w14:textId="77777777" w:rsidR="009703D4" w:rsidRPr="009703D4" w:rsidRDefault="009703D4" w:rsidP="009703D4">
      <w:r w:rsidRPr="009703D4">
        <w:t>Представитель Истца по доверенности</w:t>
      </w:r>
    </w:p>
    <w:p w14:paraId="7A2B8C2D" w14:textId="77777777" w:rsidR="009703D4" w:rsidRPr="009703D4" w:rsidRDefault="009703D4" w:rsidP="009703D4">
      <w:r w:rsidRPr="009703D4">
        <w:t>________________ / [Фамилия И.О.]</w:t>
      </w:r>
    </w:p>
    <w:p w14:paraId="73AD9A19" w14:textId="77777777" w:rsidR="009703D4" w:rsidRPr="009703D4" w:rsidRDefault="009703D4" w:rsidP="009703D4">
      <w:r w:rsidRPr="009703D4">
        <w:t>«__» ________ 20__ г.</w:t>
      </w:r>
    </w:p>
    <w:p w14:paraId="040E965B" w14:textId="77777777" w:rsidR="0083247E" w:rsidRPr="009703D4" w:rsidRDefault="0083247E" w:rsidP="009703D4"/>
    <w:sectPr w:rsidR="0083247E" w:rsidRPr="009703D4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5C8B" w14:textId="77777777" w:rsidR="00B90848" w:rsidRDefault="00B90848" w:rsidP="00AA1082">
      <w:pPr>
        <w:spacing w:after="0" w:line="240" w:lineRule="auto"/>
      </w:pPr>
      <w:r>
        <w:separator/>
      </w:r>
    </w:p>
  </w:endnote>
  <w:endnote w:type="continuationSeparator" w:id="0">
    <w:p w14:paraId="00B6143D" w14:textId="77777777" w:rsidR="00B90848" w:rsidRDefault="00B90848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DA47A" w14:textId="77777777" w:rsidR="00B90848" w:rsidRDefault="00B90848" w:rsidP="00AA1082">
      <w:pPr>
        <w:spacing w:after="0" w:line="240" w:lineRule="auto"/>
      </w:pPr>
      <w:r>
        <w:separator/>
      </w:r>
    </w:p>
  </w:footnote>
  <w:footnote w:type="continuationSeparator" w:id="0">
    <w:p w14:paraId="163D87D8" w14:textId="77777777" w:rsidR="00B90848" w:rsidRDefault="00B90848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EF5AF8"/>
    <w:multiLevelType w:val="multilevel"/>
    <w:tmpl w:val="5B44A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C957CE"/>
    <w:multiLevelType w:val="multilevel"/>
    <w:tmpl w:val="87B0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B1F17"/>
    <w:multiLevelType w:val="multilevel"/>
    <w:tmpl w:val="EF02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135EA5"/>
    <w:multiLevelType w:val="multilevel"/>
    <w:tmpl w:val="798C7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6351B9"/>
    <w:multiLevelType w:val="multilevel"/>
    <w:tmpl w:val="E676D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C6C4682"/>
    <w:multiLevelType w:val="multilevel"/>
    <w:tmpl w:val="488A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3D4CE3"/>
    <w:multiLevelType w:val="multilevel"/>
    <w:tmpl w:val="CFE2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00704DD"/>
    <w:multiLevelType w:val="multilevel"/>
    <w:tmpl w:val="8F7C3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2"/>
  </w:num>
  <w:num w:numId="2" w16cid:durableId="1452941838">
    <w:abstractNumId w:val="17"/>
  </w:num>
  <w:num w:numId="3" w16cid:durableId="620452602">
    <w:abstractNumId w:val="38"/>
  </w:num>
  <w:num w:numId="4" w16cid:durableId="127937033">
    <w:abstractNumId w:val="34"/>
  </w:num>
  <w:num w:numId="5" w16cid:durableId="531455332">
    <w:abstractNumId w:val="44"/>
  </w:num>
  <w:num w:numId="6" w16cid:durableId="1099104971">
    <w:abstractNumId w:val="9"/>
  </w:num>
  <w:num w:numId="7" w16cid:durableId="1269124427">
    <w:abstractNumId w:val="33"/>
  </w:num>
  <w:num w:numId="8" w16cid:durableId="557205090">
    <w:abstractNumId w:val="4"/>
  </w:num>
  <w:num w:numId="9" w16cid:durableId="1463647699">
    <w:abstractNumId w:val="19"/>
  </w:num>
  <w:num w:numId="10" w16cid:durableId="673608733">
    <w:abstractNumId w:val="13"/>
  </w:num>
  <w:num w:numId="11" w16cid:durableId="1989937548">
    <w:abstractNumId w:val="32"/>
  </w:num>
  <w:num w:numId="12" w16cid:durableId="1773040737">
    <w:abstractNumId w:val="35"/>
  </w:num>
  <w:num w:numId="13" w16cid:durableId="1329289397">
    <w:abstractNumId w:val="37"/>
  </w:num>
  <w:num w:numId="14" w16cid:durableId="1313484984">
    <w:abstractNumId w:val="8"/>
  </w:num>
  <w:num w:numId="15" w16cid:durableId="1457869392">
    <w:abstractNumId w:val="30"/>
  </w:num>
  <w:num w:numId="16" w16cid:durableId="1197355343">
    <w:abstractNumId w:val="3"/>
  </w:num>
  <w:num w:numId="17" w16cid:durableId="1464885777">
    <w:abstractNumId w:val="21"/>
  </w:num>
  <w:num w:numId="18" w16cid:durableId="1104112483">
    <w:abstractNumId w:val="43"/>
  </w:num>
  <w:num w:numId="19" w16cid:durableId="145096879">
    <w:abstractNumId w:val="2"/>
  </w:num>
  <w:num w:numId="20" w16cid:durableId="643975361">
    <w:abstractNumId w:val="11"/>
  </w:num>
  <w:num w:numId="21" w16cid:durableId="852257610">
    <w:abstractNumId w:val="31"/>
  </w:num>
  <w:num w:numId="22" w16cid:durableId="36928319">
    <w:abstractNumId w:val="1"/>
  </w:num>
  <w:num w:numId="23" w16cid:durableId="970592668">
    <w:abstractNumId w:val="45"/>
  </w:num>
  <w:num w:numId="24" w16cid:durableId="1897163482">
    <w:abstractNumId w:val="27"/>
  </w:num>
  <w:num w:numId="25" w16cid:durableId="384062563">
    <w:abstractNumId w:val="36"/>
  </w:num>
  <w:num w:numId="26" w16cid:durableId="492839721">
    <w:abstractNumId w:val="28"/>
  </w:num>
  <w:num w:numId="27" w16cid:durableId="1229728864">
    <w:abstractNumId w:val="0"/>
  </w:num>
  <w:num w:numId="28" w16cid:durableId="1967152715">
    <w:abstractNumId w:val="23"/>
  </w:num>
  <w:num w:numId="29" w16cid:durableId="1953244208">
    <w:abstractNumId w:val="16"/>
  </w:num>
  <w:num w:numId="30" w16cid:durableId="985472466">
    <w:abstractNumId w:val="5"/>
  </w:num>
  <w:num w:numId="31" w16cid:durableId="1576545756">
    <w:abstractNumId w:val="24"/>
  </w:num>
  <w:num w:numId="32" w16cid:durableId="1221399102">
    <w:abstractNumId w:val="10"/>
  </w:num>
  <w:num w:numId="33" w16cid:durableId="1678341010">
    <w:abstractNumId w:val="40"/>
  </w:num>
  <w:num w:numId="34" w16cid:durableId="824394900">
    <w:abstractNumId w:val="29"/>
  </w:num>
  <w:num w:numId="35" w16cid:durableId="1607695405">
    <w:abstractNumId w:val="15"/>
  </w:num>
  <w:num w:numId="36" w16cid:durableId="1742411204">
    <w:abstractNumId w:val="46"/>
  </w:num>
  <w:num w:numId="37" w16cid:durableId="314341350">
    <w:abstractNumId w:val="14"/>
  </w:num>
  <w:num w:numId="38" w16cid:durableId="618222554">
    <w:abstractNumId w:val="7"/>
  </w:num>
  <w:num w:numId="39" w16cid:durableId="1899588925">
    <w:abstractNumId w:val="20"/>
  </w:num>
  <w:num w:numId="40" w16cid:durableId="367947537">
    <w:abstractNumId w:val="47"/>
  </w:num>
  <w:num w:numId="41" w16cid:durableId="1346135461">
    <w:abstractNumId w:val="41"/>
  </w:num>
  <w:num w:numId="42" w16cid:durableId="1736513357">
    <w:abstractNumId w:val="12"/>
  </w:num>
  <w:num w:numId="43" w16cid:durableId="1504323764">
    <w:abstractNumId w:val="6"/>
  </w:num>
  <w:num w:numId="44" w16cid:durableId="1061556985">
    <w:abstractNumId w:val="25"/>
  </w:num>
  <w:num w:numId="45" w16cid:durableId="1961304004">
    <w:abstractNumId w:val="26"/>
  </w:num>
  <w:num w:numId="46" w16cid:durableId="2132625772">
    <w:abstractNumId w:val="39"/>
  </w:num>
  <w:num w:numId="47" w16cid:durableId="158547967">
    <w:abstractNumId w:val="42"/>
  </w:num>
  <w:num w:numId="48" w16cid:durableId="3677984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D025F"/>
    <w:rsid w:val="003E6878"/>
    <w:rsid w:val="0044556A"/>
    <w:rsid w:val="00456FEF"/>
    <w:rsid w:val="00461B7D"/>
    <w:rsid w:val="00472E2F"/>
    <w:rsid w:val="0049039F"/>
    <w:rsid w:val="004F2C3F"/>
    <w:rsid w:val="00504D90"/>
    <w:rsid w:val="00536156"/>
    <w:rsid w:val="005B5F41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439D"/>
    <w:rsid w:val="008D6FA0"/>
    <w:rsid w:val="008E1D79"/>
    <w:rsid w:val="008E5828"/>
    <w:rsid w:val="008F5BDE"/>
    <w:rsid w:val="00912571"/>
    <w:rsid w:val="009703D4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848"/>
    <w:rsid w:val="00B90F31"/>
    <w:rsid w:val="00B97E3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C29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2026-08-25T03:15:00Z</dcterms:created>
  <dcterms:modified xsi:type="dcterms:W3CDTF">2026-08-25T03:15:00Z</dcterms:modified>
</cp:coreProperties>
</file>